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03B08" w14:textId="77777777" w:rsidR="0035385F" w:rsidRDefault="006559F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Oklaj, 10. veljače 2026. godine</w:t>
      </w:r>
    </w:p>
    <w:p w14:paraId="47903B09" w14:textId="77777777" w:rsidR="0035385F" w:rsidRDefault="0035385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47903B0A" w14:textId="77777777" w:rsidR="0035385F" w:rsidRDefault="0035385F">
      <w:pPr>
        <w:spacing w:after="0" w:line="360" w:lineRule="auto"/>
        <w:ind w:right="-567"/>
        <w:rPr>
          <w:rFonts w:ascii="Times New Roman" w:hAnsi="Times New Roman" w:cs="Times New Roman"/>
          <w:szCs w:val="24"/>
        </w:rPr>
      </w:pPr>
    </w:p>
    <w:p w14:paraId="47903B0B" w14:textId="77777777" w:rsidR="0035385F" w:rsidRDefault="006559F7">
      <w:pPr>
        <w:spacing w:after="0" w:line="360" w:lineRule="auto"/>
        <w:ind w:right="-56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KLASA:       </w:t>
      </w:r>
      <w:r>
        <w:rPr>
          <w:rFonts w:ascii="Times New Roman" w:hAnsi="Times New Roman" w:cs="Times New Roman"/>
          <w:noProof/>
          <w:szCs w:val="24"/>
        </w:rPr>
        <w:t>025-01/26-01/7</w:t>
      </w: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                     </w:t>
      </w:r>
    </w:p>
    <w:p w14:paraId="47903B0C" w14:textId="77777777" w:rsidR="0035385F" w:rsidRDefault="006559F7">
      <w:pPr>
        <w:spacing w:after="0"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URBROJ:     </w:t>
      </w:r>
      <w:r>
        <w:rPr>
          <w:rFonts w:ascii="Times New Roman" w:hAnsi="Times New Roman" w:cs="Times New Roman"/>
          <w:noProof/>
          <w:szCs w:val="24"/>
        </w:rPr>
        <w:t>2182-9-2-26-1</w:t>
      </w:r>
      <w:r>
        <w:rPr>
          <w:rFonts w:ascii="Times New Roman" w:hAnsi="Times New Roman" w:cs="Times New Roman"/>
          <w:szCs w:val="24"/>
        </w:rPr>
        <w:t xml:space="preserve">                                              </w:t>
      </w:r>
    </w:p>
    <w:p w14:paraId="47903B0D" w14:textId="77777777" w:rsidR="0035385F" w:rsidRDefault="006559F7">
      <w:pPr>
        <w:spacing w:after="0" w:line="360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</w:rPr>
        <w:t xml:space="preserve"> </w:t>
      </w:r>
      <w:r>
        <w:rPr>
          <w:noProof/>
        </w:rPr>
        <w:drawing>
          <wp:inline distT="0" distB="0" distL="0" distR="0" wp14:anchorId="47903B33" wp14:editId="47903B34">
            <wp:extent cx="933580" cy="93358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903B0E" w14:textId="77777777" w:rsidR="0035385F" w:rsidRDefault="0035385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2091823B" w14:textId="77777777" w:rsidR="006559F7" w:rsidRDefault="006559F7" w:rsidP="006559F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Poziv na razgovor (intervju)</w:t>
      </w:r>
    </w:p>
    <w:p w14:paraId="093DCE34" w14:textId="77777777" w:rsidR="006559F7" w:rsidRDefault="006559F7" w:rsidP="006559F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231C6048" w14:textId="77777777" w:rsidR="006559F7" w:rsidRDefault="006559F7" w:rsidP="006559F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Pozivaju se kandidati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6559F7" w14:paraId="4CDCFDFC" w14:textId="77777777" w:rsidTr="00F70D71">
        <w:tc>
          <w:tcPr>
            <w:tcW w:w="1870" w:type="dxa"/>
          </w:tcPr>
          <w:p w14:paraId="12A67743" w14:textId="77777777" w:rsidR="006559F7" w:rsidRDefault="006559F7" w:rsidP="00F70D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Redni broj</w:t>
            </w:r>
          </w:p>
        </w:tc>
        <w:tc>
          <w:tcPr>
            <w:tcW w:w="1870" w:type="dxa"/>
          </w:tcPr>
          <w:p w14:paraId="1739F54C" w14:textId="77777777" w:rsidR="006559F7" w:rsidRDefault="006559F7" w:rsidP="00F70D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Inicijali imena i prezimena</w:t>
            </w:r>
          </w:p>
        </w:tc>
        <w:tc>
          <w:tcPr>
            <w:tcW w:w="1870" w:type="dxa"/>
          </w:tcPr>
          <w:p w14:paraId="258421AE" w14:textId="77777777" w:rsidR="006559F7" w:rsidRDefault="006559F7" w:rsidP="00F70D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Godina rođenja</w:t>
            </w:r>
          </w:p>
        </w:tc>
        <w:tc>
          <w:tcPr>
            <w:tcW w:w="1870" w:type="dxa"/>
          </w:tcPr>
          <w:p w14:paraId="590CC51C" w14:textId="77777777" w:rsidR="006559F7" w:rsidRDefault="006559F7" w:rsidP="00F70D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Mjesto prebivališta</w:t>
            </w:r>
          </w:p>
        </w:tc>
        <w:tc>
          <w:tcPr>
            <w:tcW w:w="1870" w:type="dxa"/>
          </w:tcPr>
          <w:p w14:paraId="59F2A627" w14:textId="77777777" w:rsidR="006559F7" w:rsidRDefault="006559F7" w:rsidP="00F70D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Vrijeme</w:t>
            </w:r>
          </w:p>
        </w:tc>
      </w:tr>
      <w:tr w:rsidR="006559F7" w14:paraId="5B436445" w14:textId="77777777" w:rsidTr="00F70D71">
        <w:tc>
          <w:tcPr>
            <w:tcW w:w="1870" w:type="dxa"/>
          </w:tcPr>
          <w:p w14:paraId="550881E4" w14:textId="77777777" w:rsidR="006559F7" w:rsidRDefault="006559F7" w:rsidP="00F70D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1.</w:t>
            </w:r>
          </w:p>
        </w:tc>
        <w:tc>
          <w:tcPr>
            <w:tcW w:w="1870" w:type="dxa"/>
          </w:tcPr>
          <w:p w14:paraId="426BDD65" w14:textId="77777777" w:rsidR="006559F7" w:rsidRDefault="006559F7" w:rsidP="00F70D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N. T.</w:t>
            </w:r>
          </w:p>
        </w:tc>
        <w:tc>
          <w:tcPr>
            <w:tcW w:w="1870" w:type="dxa"/>
          </w:tcPr>
          <w:p w14:paraId="3F19562A" w14:textId="77777777" w:rsidR="006559F7" w:rsidRDefault="006559F7" w:rsidP="00F70D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2003.</w:t>
            </w:r>
          </w:p>
        </w:tc>
        <w:tc>
          <w:tcPr>
            <w:tcW w:w="1870" w:type="dxa"/>
          </w:tcPr>
          <w:p w14:paraId="4A0B675E" w14:textId="77777777" w:rsidR="006559F7" w:rsidRDefault="006559F7" w:rsidP="00F70D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Kistanje</w:t>
            </w:r>
          </w:p>
        </w:tc>
        <w:tc>
          <w:tcPr>
            <w:tcW w:w="1870" w:type="dxa"/>
          </w:tcPr>
          <w:p w14:paraId="32896062" w14:textId="77777777" w:rsidR="006559F7" w:rsidRDefault="006559F7" w:rsidP="00F70D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12. 2. 2026. u 7:00</w:t>
            </w:r>
          </w:p>
        </w:tc>
      </w:tr>
      <w:tr w:rsidR="006559F7" w14:paraId="023159B4" w14:textId="77777777" w:rsidTr="00F70D71">
        <w:tc>
          <w:tcPr>
            <w:tcW w:w="1870" w:type="dxa"/>
          </w:tcPr>
          <w:p w14:paraId="436A8EA5" w14:textId="77777777" w:rsidR="006559F7" w:rsidRDefault="006559F7" w:rsidP="00F70D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2.</w:t>
            </w:r>
          </w:p>
        </w:tc>
        <w:tc>
          <w:tcPr>
            <w:tcW w:w="1870" w:type="dxa"/>
          </w:tcPr>
          <w:p w14:paraId="69EF3923" w14:textId="77777777" w:rsidR="006559F7" w:rsidRDefault="006559F7" w:rsidP="00F70D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I. D.</w:t>
            </w:r>
          </w:p>
        </w:tc>
        <w:tc>
          <w:tcPr>
            <w:tcW w:w="1870" w:type="dxa"/>
          </w:tcPr>
          <w:p w14:paraId="196FF4D2" w14:textId="77777777" w:rsidR="006559F7" w:rsidRPr="00C875A1" w:rsidRDefault="006559F7" w:rsidP="00F70D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hr-HR"/>
              </w:rPr>
            </w:pPr>
            <w:r w:rsidRPr="00B21CA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1979.</w:t>
            </w:r>
          </w:p>
        </w:tc>
        <w:tc>
          <w:tcPr>
            <w:tcW w:w="1870" w:type="dxa"/>
          </w:tcPr>
          <w:p w14:paraId="770FCE7D" w14:textId="77777777" w:rsidR="006559F7" w:rsidRDefault="006559F7" w:rsidP="00F70D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Drniš</w:t>
            </w:r>
          </w:p>
        </w:tc>
        <w:tc>
          <w:tcPr>
            <w:tcW w:w="1870" w:type="dxa"/>
          </w:tcPr>
          <w:p w14:paraId="34718613" w14:textId="77777777" w:rsidR="006559F7" w:rsidRDefault="006559F7" w:rsidP="00F70D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12. 2. 2026. u 8:00</w:t>
            </w:r>
          </w:p>
        </w:tc>
      </w:tr>
    </w:tbl>
    <w:p w14:paraId="3A4AF6DA" w14:textId="77777777" w:rsidR="006559F7" w:rsidRDefault="006559F7" w:rsidP="006559F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68ECE655" w14:textId="77777777" w:rsidR="006559F7" w:rsidRPr="00B06948" w:rsidRDefault="006559F7" w:rsidP="006559F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B06948">
        <w:rPr>
          <w:rFonts w:ascii="Times New Roman" w:hAnsi="Times New Roman" w:cs="Times New Roman"/>
          <w:sz w:val="24"/>
          <w:szCs w:val="24"/>
          <w:lang w:val="hr-HR"/>
        </w:rPr>
        <w:t>koji su podnijeli pravovremene i uredne prijave te ispunjavaju formalne uvjete iz Natječaja za</w:t>
      </w:r>
      <w:r w:rsidRPr="00B06948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prijam na radno mjesto: radnik na poslovima prikupljanja otpada u odjelu tehničkih poslova - radnik na poslovima održavanja javnih zelenih površina u odjelu tehničkih poslova -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2</w:t>
      </w:r>
      <w:r w:rsidRPr="00B06948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 izvršitelj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a</w:t>
      </w:r>
      <w:r w:rsidRPr="00B06948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/</w:t>
      </w:r>
      <w:proofErr w:type="spellStart"/>
      <w:r w:rsidRPr="00B06948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ic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e</w:t>
      </w:r>
      <w:proofErr w:type="spellEnd"/>
      <w:r w:rsidRPr="00B06948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 na neodređeno vrijeme uz probni rad od 3 (tri) mjeseca (u daljnjem tekstu: Natječaja), na</w:t>
      </w:r>
    </w:p>
    <w:p w14:paraId="634D3341" w14:textId="77777777" w:rsidR="006559F7" w:rsidRDefault="006559F7" w:rsidP="006559F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23B41F6E" w14:textId="77777777" w:rsidR="006559F7" w:rsidRDefault="006559F7" w:rsidP="006559F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Razgovor (intervju) koji će se održati dana 12. veljače 2026. godine na adresi Put kroz Oklaj 144 u Oklaju s početkom u 7:00 odnosno 8:00 sati</w:t>
      </w:r>
    </w:p>
    <w:p w14:paraId="50267821" w14:textId="77777777" w:rsidR="006559F7" w:rsidRDefault="006559F7" w:rsidP="006559F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6EDB7A87" w14:textId="77777777" w:rsidR="006559F7" w:rsidRDefault="006559F7" w:rsidP="006559F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1.Razgovoru (intervjuu) mogu pristupiti samo kandidati koji su pozvani na razgovor (intervju) a samim time i ispunjavaju formalne uvjete Natječaja.</w:t>
      </w:r>
    </w:p>
    <w:p w14:paraId="74F88680" w14:textId="77777777" w:rsidR="006559F7" w:rsidRDefault="006559F7" w:rsidP="006559F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lastRenderedPageBreak/>
        <w:t>2.Za kandidata koji ne pristupi razgovoru (intervjuu) smatra se da je povukao prijavu i više se neće smatrati kandidatom prijavljenim na Natječaj.</w:t>
      </w:r>
    </w:p>
    <w:p w14:paraId="7D4CC745" w14:textId="77777777" w:rsidR="006559F7" w:rsidRDefault="006559F7" w:rsidP="006559F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3.Kandidati koji ispunjavaju formalne uvjete iz Natječaja i koji pristupe razgovoru (intervjuu) dužni su sa sobom imati važeću osobnu iskaznicu i sami snose troškove dolaska i prisustvovanja razgovoru (intervjuu).</w:t>
      </w:r>
    </w:p>
    <w:p w14:paraId="05859C21" w14:textId="77777777" w:rsidR="006559F7" w:rsidRDefault="006559F7" w:rsidP="006559F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4.Razgovor (intervju) provodi direktorica društva EKO PROMINA d.o.o. koja kroz razgovor s kandidatima utvrđuje stečeno radno iskustvo, radi utvrđivanja znanja, sposobnosti i vještina bitnih za obavljanje poslova radnog mjesta za koje su se prijavili.</w:t>
      </w:r>
    </w:p>
    <w:p w14:paraId="71C34D6A" w14:textId="77777777" w:rsidR="006559F7" w:rsidRDefault="006559F7" w:rsidP="006559F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5.Nakon provedenog razgovora (intervjua) direktorica društva EKO PROMINA d.o.o. odlučuje o kandidatu za izbor.</w:t>
      </w:r>
    </w:p>
    <w:p w14:paraId="6C7DDAE2" w14:textId="77777777" w:rsidR="006559F7" w:rsidRDefault="006559F7" w:rsidP="006559F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6.U slučaju da niti jedan kandidat nije postigao zadovoljavajuće rezultate na provedenom razgovoru, direktorica društva EKO PROMINA d.o.o. donosi Odluku kojom obustavlja postupak prijma u društvo EKO PROMINA d.o.o. po raspisanom Natječaju. Ova odluka objavljuje se na oglasnoj ploči i internetskoj stranici društva EKO PROMINA d.o.o.</w:t>
      </w:r>
    </w:p>
    <w:p w14:paraId="33430836" w14:textId="77777777" w:rsidR="006559F7" w:rsidRDefault="006559F7" w:rsidP="006559F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7.Odluku o prijmu kandidata u društvo EKO PROMINA d.o.o. donesenu u postupku Natječaja dostavit će se svim kandidatima koji su pristupili razgovoru (intervjuu).</w:t>
      </w:r>
    </w:p>
    <w:p w14:paraId="2D9EE00D" w14:textId="77777777" w:rsidR="006559F7" w:rsidRDefault="006559F7" w:rsidP="006559F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430623CC" w14:textId="77777777" w:rsidR="006559F7" w:rsidRDefault="006559F7" w:rsidP="006559F7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Direktorica:</w:t>
      </w:r>
    </w:p>
    <w:p w14:paraId="5D98111D" w14:textId="77777777" w:rsidR="006559F7" w:rsidRDefault="006559F7" w:rsidP="006559F7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dr. sc. Barbara Nakić-Alfirević, dipl. ing.</w:t>
      </w:r>
    </w:p>
    <w:p w14:paraId="47903B32" w14:textId="6681E740" w:rsidR="0035385F" w:rsidRDefault="0035385F" w:rsidP="006559F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sectPr w:rsidR="003538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38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38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85F"/>
    <w:rsid w:val="0035385F"/>
    <w:rsid w:val="004C341F"/>
    <w:rsid w:val="0065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03B08"/>
  <w15:docId w15:val="{1C3875CE-0606-409C-AC0B-A3ECD11F2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B93BD-C76C-4A90-94C0-8E189B1E2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365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Nakić Alfirević</dc:creator>
  <cp:keywords/>
  <dc:description/>
  <cp:lastModifiedBy>EKO PROMINA d.o.o.</cp:lastModifiedBy>
  <cp:revision>40</cp:revision>
  <dcterms:created xsi:type="dcterms:W3CDTF">2023-04-04T11:38:00Z</dcterms:created>
  <dcterms:modified xsi:type="dcterms:W3CDTF">2026-02-11T17:10:00Z</dcterms:modified>
</cp:coreProperties>
</file>