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6532" w14:textId="77777777" w:rsidR="00F51901" w:rsidRPr="006E2096" w:rsidRDefault="00F51901" w:rsidP="009748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E713E" w14:textId="4FE2E7D0" w:rsidR="009748E1" w:rsidRDefault="006E2096" w:rsidP="00974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o l</w:t>
      </w:r>
      <w:r w:rsidR="00375FCA" w:rsidRPr="006E2096">
        <w:rPr>
          <w:rFonts w:ascii="Times New Roman" w:hAnsi="Times New Roman" w:cs="Times New Roman"/>
          <w:sz w:val="24"/>
          <w:szCs w:val="24"/>
        </w:rPr>
        <w:t>okacij</w:t>
      </w:r>
      <w:r>
        <w:rPr>
          <w:rFonts w:ascii="Times New Roman" w:hAnsi="Times New Roman" w:cs="Times New Roman"/>
          <w:sz w:val="24"/>
          <w:szCs w:val="24"/>
        </w:rPr>
        <w:t>ama</w:t>
      </w:r>
      <w:r w:rsidR="00375FCA" w:rsidRPr="006E2096">
        <w:rPr>
          <w:rFonts w:ascii="Times New Roman" w:hAnsi="Times New Roman" w:cs="Times New Roman"/>
          <w:sz w:val="24"/>
          <w:szCs w:val="24"/>
        </w:rPr>
        <w:t xml:space="preserve"> spremnika za odvojeno </w:t>
      </w:r>
      <w:r>
        <w:rPr>
          <w:rFonts w:ascii="Times New Roman" w:hAnsi="Times New Roman" w:cs="Times New Roman"/>
          <w:sz w:val="24"/>
          <w:szCs w:val="24"/>
        </w:rPr>
        <w:t>sakupljanje komunalnog otpada postavljenih na javnoj površini</w:t>
      </w:r>
    </w:p>
    <w:p w14:paraId="4EE3EBE8" w14:textId="4B500636" w:rsidR="006E2096" w:rsidRPr="006E2096" w:rsidRDefault="006E2096" w:rsidP="00974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spremnici za odvojeno sakupljanje stakla</w:t>
      </w:r>
    </w:p>
    <w:p w14:paraId="6DBF24A5" w14:textId="12AE7DD1" w:rsidR="00BB2EBD" w:rsidRPr="006E2096" w:rsidRDefault="00BB2EBD" w:rsidP="00974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096">
        <w:rPr>
          <w:rFonts w:ascii="Times New Roman" w:hAnsi="Times New Roman" w:cs="Times New Roman"/>
          <w:sz w:val="24"/>
          <w:szCs w:val="24"/>
        </w:rPr>
        <w:t xml:space="preserve">(u svakom od 11 naselja Općine Promina postavljen je po jedan zeleni spremnik volumena </w:t>
      </w:r>
      <w:r w:rsidR="00CE73EE" w:rsidRPr="006E2096">
        <w:rPr>
          <w:rFonts w:ascii="Times New Roman" w:hAnsi="Times New Roman" w:cs="Times New Roman"/>
          <w:sz w:val="24"/>
          <w:szCs w:val="24"/>
        </w:rPr>
        <w:t>2,5 m</w:t>
      </w:r>
      <w:r w:rsidR="00CE73EE" w:rsidRPr="006E20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E73EE" w:rsidRPr="006E2096">
        <w:rPr>
          <w:rFonts w:ascii="Times New Roman" w:hAnsi="Times New Roman" w:cs="Times New Roman"/>
          <w:sz w:val="24"/>
          <w:szCs w:val="24"/>
        </w:rPr>
        <w:t>)</w:t>
      </w:r>
    </w:p>
    <w:p w14:paraId="4B1D810F" w14:textId="45ECF6E3" w:rsidR="00CE73EE" w:rsidRPr="006E2096" w:rsidRDefault="00CE73EE" w:rsidP="009748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811"/>
        <w:gridCol w:w="4817"/>
      </w:tblGrid>
      <w:tr w:rsidR="00CE73EE" w:rsidRPr="006E2096" w14:paraId="14544694" w14:textId="77777777" w:rsidTr="00F51901">
        <w:trPr>
          <w:jc w:val="center"/>
        </w:trPr>
        <w:tc>
          <w:tcPr>
            <w:tcW w:w="4927" w:type="dxa"/>
            <w:shd w:val="pct12" w:color="auto" w:fill="auto"/>
            <w:vAlign w:val="center"/>
          </w:tcPr>
          <w:p w14:paraId="1B384405" w14:textId="224970C6" w:rsidR="00CE73EE" w:rsidRPr="006E2096" w:rsidRDefault="00CE73EE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Naselje</w:t>
            </w:r>
          </w:p>
        </w:tc>
        <w:tc>
          <w:tcPr>
            <w:tcW w:w="4927" w:type="dxa"/>
            <w:shd w:val="pct12" w:color="auto" w:fill="auto"/>
            <w:vAlign w:val="center"/>
          </w:tcPr>
          <w:p w14:paraId="58962D4A" w14:textId="04FD7415" w:rsidR="00CE73EE" w:rsidRPr="006E2096" w:rsidRDefault="00CE73EE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</w:tr>
      <w:tr w:rsidR="00CE73EE" w:rsidRPr="006E2096" w14:paraId="77761447" w14:textId="77777777" w:rsidTr="00F51901">
        <w:trPr>
          <w:jc w:val="center"/>
        </w:trPr>
        <w:tc>
          <w:tcPr>
            <w:tcW w:w="4927" w:type="dxa"/>
            <w:vAlign w:val="center"/>
          </w:tcPr>
          <w:p w14:paraId="56BC052C" w14:textId="2943D3D2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Bobodol</w:t>
            </w:r>
            <w:proofErr w:type="spellEnd"/>
          </w:p>
        </w:tc>
        <w:tc>
          <w:tcPr>
            <w:tcW w:w="4927" w:type="dxa"/>
            <w:vAlign w:val="center"/>
          </w:tcPr>
          <w:p w14:paraId="061F3D0F" w14:textId="00610F3B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Bobodol</w:t>
            </w:r>
            <w:proofErr w:type="spellEnd"/>
            <w:r w:rsidRPr="006E209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CE73EE" w:rsidRPr="006E2096" w14:paraId="7911BD98" w14:textId="77777777" w:rsidTr="00F51901">
        <w:trPr>
          <w:jc w:val="center"/>
        </w:trPr>
        <w:tc>
          <w:tcPr>
            <w:tcW w:w="4927" w:type="dxa"/>
            <w:vAlign w:val="center"/>
          </w:tcPr>
          <w:p w14:paraId="6A43C899" w14:textId="59556317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Bogatić</w:t>
            </w:r>
            <w:proofErr w:type="spellEnd"/>
          </w:p>
        </w:tc>
        <w:tc>
          <w:tcPr>
            <w:tcW w:w="4927" w:type="dxa"/>
            <w:vAlign w:val="center"/>
          </w:tcPr>
          <w:p w14:paraId="4573730E" w14:textId="20A644D0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sz w:val="24"/>
                <w:szCs w:val="24"/>
              </w:rPr>
              <w:t xml:space="preserve">Kod škole </w:t>
            </w:r>
            <w:proofErr w:type="spellStart"/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Piuci</w:t>
            </w:r>
            <w:proofErr w:type="spellEnd"/>
            <w:r w:rsidRPr="006E20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E73EE" w:rsidRPr="006E2096" w14:paraId="018D32F6" w14:textId="77777777" w:rsidTr="00F51901">
        <w:trPr>
          <w:jc w:val="center"/>
        </w:trPr>
        <w:tc>
          <w:tcPr>
            <w:tcW w:w="4927" w:type="dxa"/>
            <w:vAlign w:val="center"/>
          </w:tcPr>
          <w:p w14:paraId="413BFA8C" w14:textId="42188D99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Čitluk</w:t>
            </w:r>
          </w:p>
        </w:tc>
        <w:tc>
          <w:tcPr>
            <w:tcW w:w="4927" w:type="dxa"/>
            <w:vAlign w:val="center"/>
          </w:tcPr>
          <w:p w14:paraId="3507A68D" w14:textId="3D6DA6EF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Duvnjak 2</w:t>
            </w:r>
          </w:p>
        </w:tc>
      </w:tr>
      <w:tr w:rsidR="00CE73EE" w:rsidRPr="006E2096" w14:paraId="6249FFC6" w14:textId="77777777" w:rsidTr="00F51901">
        <w:trPr>
          <w:jc w:val="center"/>
        </w:trPr>
        <w:tc>
          <w:tcPr>
            <w:tcW w:w="4927" w:type="dxa"/>
            <w:vAlign w:val="center"/>
          </w:tcPr>
          <w:p w14:paraId="08BC3F0A" w14:textId="4DE8D1BA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Lukar</w:t>
            </w:r>
          </w:p>
        </w:tc>
        <w:tc>
          <w:tcPr>
            <w:tcW w:w="4927" w:type="dxa"/>
            <w:vAlign w:val="center"/>
          </w:tcPr>
          <w:p w14:paraId="38CB174F" w14:textId="567DA8AD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Kod škole 38</w:t>
            </w:r>
          </w:p>
        </w:tc>
      </w:tr>
      <w:tr w:rsidR="00CE73EE" w:rsidRPr="006E2096" w14:paraId="3776F374" w14:textId="77777777" w:rsidTr="00F51901">
        <w:trPr>
          <w:jc w:val="center"/>
        </w:trPr>
        <w:tc>
          <w:tcPr>
            <w:tcW w:w="4927" w:type="dxa"/>
            <w:vAlign w:val="center"/>
          </w:tcPr>
          <w:p w14:paraId="0F941577" w14:textId="16EF4320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Ljubotić</w:t>
            </w:r>
            <w:proofErr w:type="spellEnd"/>
          </w:p>
        </w:tc>
        <w:tc>
          <w:tcPr>
            <w:tcW w:w="4927" w:type="dxa"/>
            <w:vAlign w:val="center"/>
          </w:tcPr>
          <w:p w14:paraId="3F082B6E" w14:textId="2F02FAE0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Jurići 5</w:t>
            </w:r>
          </w:p>
        </w:tc>
      </w:tr>
      <w:tr w:rsidR="00CE73EE" w:rsidRPr="006E2096" w14:paraId="6B686E79" w14:textId="77777777" w:rsidTr="00F51901">
        <w:trPr>
          <w:jc w:val="center"/>
        </w:trPr>
        <w:tc>
          <w:tcPr>
            <w:tcW w:w="4927" w:type="dxa"/>
            <w:vAlign w:val="center"/>
          </w:tcPr>
          <w:p w14:paraId="005987F5" w14:textId="6EB8ECBC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Matase</w:t>
            </w:r>
          </w:p>
        </w:tc>
        <w:tc>
          <w:tcPr>
            <w:tcW w:w="4927" w:type="dxa"/>
            <w:vAlign w:val="center"/>
          </w:tcPr>
          <w:p w14:paraId="05C1806C" w14:textId="5DE11CD8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Matase 23</w:t>
            </w:r>
          </w:p>
        </w:tc>
      </w:tr>
      <w:tr w:rsidR="00CE73EE" w:rsidRPr="006E2096" w14:paraId="6ABCC95C" w14:textId="77777777" w:rsidTr="00F51901">
        <w:trPr>
          <w:jc w:val="center"/>
        </w:trPr>
        <w:tc>
          <w:tcPr>
            <w:tcW w:w="4927" w:type="dxa"/>
            <w:vAlign w:val="center"/>
          </w:tcPr>
          <w:p w14:paraId="06480217" w14:textId="03E7D1F0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Mratovo</w:t>
            </w:r>
            <w:proofErr w:type="spellEnd"/>
          </w:p>
        </w:tc>
        <w:tc>
          <w:tcPr>
            <w:tcW w:w="4927" w:type="dxa"/>
            <w:vAlign w:val="center"/>
          </w:tcPr>
          <w:p w14:paraId="1384DA70" w14:textId="10AFE874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Džaje</w:t>
            </w:r>
            <w:proofErr w:type="spellEnd"/>
            <w:r w:rsidRPr="006E2096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CE73EE" w:rsidRPr="006E2096" w14:paraId="717CE8EC" w14:textId="77777777" w:rsidTr="00F51901">
        <w:trPr>
          <w:jc w:val="center"/>
        </w:trPr>
        <w:tc>
          <w:tcPr>
            <w:tcW w:w="4927" w:type="dxa"/>
            <w:vAlign w:val="center"/>
          </w:tcPr>
          <w:p w14:paraId="05C12C07" w14:textId="46BDC377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Oklaj</w:t>
            </w:r>
          </w:p>
        </w:tc>
        <w:tc>
          <w:tcPr>
            <w:tcW w:w="4927" w:type="dxa"/>
            <w:vAlign w:val="center"/>
          </w:tcPr>
          <w:p w14:paraId="5EC2C7EE" w14:textId="63CB6ADD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sz w:val="24"/>
                <w:szCs w:val="24"/>
              </w:rPr>
              <w:t xml:space="preserve">Put </w:t>
            </w:r>
            <w:proofErr w:type="spellStart"/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Osmanovca</w:t>
            </w:r>
            <w:proofErr w:type="spellEnd"/>
            <w:r w:rsidRPr="006E2096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CE73EE" w:rsidRPr="006E2096" w14:paraId="4217CD5E" w14:textId="77777777" w:rsidTr="00F51901">
        <w:trPr>
          <w:jc w:val="center"/>
        </w:trPr>
        <w:tc>
          <w:tcPr>
            <w:tcW w:w="4927" w:type="dxa"/>
            <w:vAlign w:val="center"/>
          </w:tcPr>
          <w:p w14:paraId="6FFB9573" w14:textId="29CC2838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Puljane</w:t>
            </w:r>
          </w:p>
        </w:tc>
        <w:tc>
          <w:tcPr>
            <w:tcW w:w="4927" w:type="dxa"/>
            <w:vAlign w:val="center"/>
          </w:tcPr>
          <w:p w14:paraId="21A13FC3" w14:textId="0346D9BF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Bračići</w:t>
            </w:r>
            <w:proofErr w:type="spellEnd"/>
            <w:r w:rsidRPr="006E209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CE73EE" w:rsidRPr="006E2096" w14:paraId="2951936D" w14:textId="77777777" w:rsidTr="00F51901">
        <w:trPr>
          <w:jc w:val="center"/>
        </w:trPr>
        <w:tc>
          <w:tcPr>
            <w:tcW w:w="4927" w:type="dxa"/>
            <w:vAlign w:val="center"/>
          </w:tcPr>
          <w:p w14:paraId="109E6AEA" w14:textId="3F6B3520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Razvođe</w:t>
            </w:r>
          </w:p>
        </w:tc>
        <w:tc>
          <w:tcPr>
            <w:tcW w:w="4927" w:type="dxa"/>
            <w:vAlign w:val="center"/>
          </w:tcPr>
          <w:p w14:paraId="2878473C" w14:textId="515802E8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Kod škole 7</w:t>
            </w:r>
          </w:p>
        </w:tc>
      </w:tr>
      <w:tr w:rsidR="00CE73EE" w:rsidRPr="006E2096" w14:paraId="16122BE7" w14:textId="77777777" w:rsidTr="00F51901">
        <w:trPr>
          <w:jc w:val="center"/>
        </w:trPr>
        <w:tc>
          <w:tcPr>
            <w:tcW w:w="4927" w:type="dxa"/>
            <w:vAlign w:val="center"/>
          </w:tcPr>
          <w:p w14:paraId="7EAA279E" w14:textId="0FFC7317" w:rsidR="00CE73EE" w:rsidRPr="006E2096" w:rsidRDefault="00665313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Suknovci</w:t>
            </w:r>
            <w:proofErr w:type="spellEnd"/>
          </w:p>
        </w:tc>
        <w:tc>
          <w:tcPr>
            <w:tcW w:w="4927" w:type="dxa"/>
            <w:vAlign w:val="center"/>
          </w:tcPr>
          <w:p w14:paraId="60BEE2DD" w14:textId="177789D1" w:rsidR="00CE73EE" w:rsidRPr="006E2096" w:rsidRDefault="00F51901" w:rsidP="00CE73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96">
              <w:rPr>
                <w:rFonts w:ascii="Times New Roman" w:hAnsi="Times New Roman" w:cs="Times New Roman"/>
                <w:sz w:val="24"/>
                <w:szCs w:val="24"/>
              </w:rPr>
              <w:t>Kod škole 10</w:t>
            </w:r>
          </w:p>
        </w:tc>
      </w:tr>
    </w:tbl>
    <w:p w14:paraId="2EC84585" w14:textId="77777777" w:rsidR="00CE73EE" w:rsidRPr="006E2096" w:rsidRDefault="00CE73EE" w:rsidP="009748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DB43B8" w14:textId="77777777" w:rsidR="009748E1" w:rsidRPr="006E2096" w:rsidRDefault="009748E1" w:rsidP="009748E1">
      <w:pPr>
        <w:rPr>
          <w:rFonts w:ascii="Times New Roman" w:hAnsi="Times New Roman" w:cs="Times New Roman"/>
          <w:sz w:val="24"/>
          <w:szCs w:val="24"/>
        </w:rPr>
      </w:pPr>
    </w:p>
    <w:p w14:paraId="63C1CEC5" w14:textId="77777777" w:rsidR="009748E1" w:rsidRPr="006E2096" w:rsidRDefault="009748E1" w:rsidP="009748E1">
      <w:pPr>
        <w:rPr>
          <w:rFonts w:ascii="Times New Roman" w:hAnsi="Times New Roman" w:cs="Times New Roman"/>
          <w:sz w:val="24"/>
          <w:szCs w:val="24"/>
        </w:rPr>
      </w:pPr>
    </w:p>
    <w:p w14:paraId="3D589258" w14:textId="77777777" w:rsidR="009748E1" w:rsidRPr="006E2096" w:rsidRDefault="009748E1" w:rsidP="009748E1">
      <w:pPr>
        <w:rPr>
          <w:rFonts w:ascii="Times New Roman" w:hAnsi="Times New Roman" w:cs="Times New Roman"/>
          <w:sz w:val="24"/>
          <w:szCs w:val="24"/>
        </w:rPr>
      </w:pPr>
    </w:p>
    <w:p w14:paraId="09F309EC" w14:textId="77777777" w:rsidR="009748E1" w:rsidRPr="006E2096" w:rsidRDefault="009748E1" w:rsidP="009748E1">
      <w:pPr>
        <w:rPr>
          <w:rFonts w:ascii="Times New Roman" w:hAnsi="Times New Roman" w:cs="Times New Roman"/>
          <w:sz w:val="24"/>
          <w:szCs w:val="24"/>
        </w:rPr>
      </w:pPr>
    </w:p>
    <w:p w14:paraId="5DBEAEED" w14:textId="77777777" w:rsidR="009748E1" w:rsidRPr="006E2096" w:rsidRDefault="009748E1" w:rsidP="009748E1">
      <w:pPr>
        <w:rPr>
          <w:rFonts w:ascii="Times New Roman" w:hAnsi="Times New Roman" w:cs="Times New Roman"/>
          <w:sz w:val="24"/>
          <w:szCs w:val="24"/>
        </w:rPr>
      </w:pPr>
    </w:p>
    <w:p w14:paraId="589EBFDD" w14:textId="04EC5FE8" w:rsidR="0095421C" w:rsidRPr="006E2096" w:rsidRDefault="0095421C" w:rsidP="009748E1">
      <w:pPr>
        <w:rPr>
          <w:rFonts w:ascii="Times New Roman" w:hAnsi="Times New Roman" w:cs="Times New Roman"/>
          <w:sz w:val="24"/>
          <w:szCs w:val="24"/>
        </w:rPr>
      </w:pPr>
    </w:p>
    <w:sectPr w:rsidR="0095421C" w:rsidRPr="006E2096" w:rsidSect="00A802DD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0A17F" w14:textId="77777777" w:rsidR="003B381C" w:rsidRDefault="003B381C" w:rsidP="002F2547">
      <w:r>
        <w:separator/>
      </w:r>
    </w:p>
  </w:endnote>
  <w:endnote w:type="continuationSeparator" w:id="0">
    <w:p w14:paraId="5CB6157A" w14:textId="77777777" w:rsidR="003B381C" w:rsidRDefault="003B381C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 w14:textId="77777777" w:rsidR="00B37EA1" w:rsidRDefault="00B37EA1" w:rsidP="00B92524">
    <w:pPr>
      <w:pStyle w:val="Podnoje"/>
      <w:jc w:val="center"/>
      <w:rPr>
        <w:rFonts w:ascii="Candara" w:hAnsi="Candara"/>
        <w:sz w:val="12"/>
        <w:szCs w:val="12"/>
      </w:rPr>
    </w:pPr>
  </w:p>
  <w:p w14:paraId="060CAFF9" w14:textId="70DC0E60" w:rsidR="00C53381" w:rsidRPr="003C62FF" w:rsidRDefault="00C53381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EKO Promina d.o.o. </w:t>
    </w:r>
    <w:r w:rsidR="009D3B9D" w:rsidRPr="003C62FF">
      <w:rPr>
        <w:rFonts w:ascii="Candara" w:hAnsi="Candara"/>
        <w:sz w:val="12"/>
        <w:szCs w:val="12"/>
      </w:rPr>
      <w:t>društvo s ograničenom odgovornošću za obavljanje komunalnih djelatnosti</w:t>
    </w:r>
    <w:r w:rsidR="00BB0D28" w:rsidRPr="003C62FF">
      <w:rPr>
        <w:rFonts w:ascii="Candara" w:hAnsi="Candara"/>
        <w:sz w:val="12"/>
        <w:szCs w:val="12"/>
      </w:rPr>
      <w:t>, Put kroz Oklaj 144, Oklaj</w:t>
    </w:r>
  </w:p>
  <w:p w14:paraId="47CA6121" w14:textId="3A6A4E82" w:rsidR="00B30413" w:rsidRPr="003C62FF" w:rsidRDefault="00EA3E6A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Žiro račun otvoren</w:t>
    </w:r>
    <w:r w:rsidR="00413312" w:rsidRPr="003C62FF">
      <w:rPr>
        <w:rFonts w:ascii="Candara" w:hAnsi="Candara"/>
        <w:sz w:val="12"/>
        <w:szCs w:val="12"/>
      </w:rPr>
      <w:t xml:space="preserve"> u</w:t>
    </w:r>
    <w:r w:rsidR="00B30413" w:rsidRPr="003C62FF">
      <w:rPr>
        <w:rFonts w:ascii="Candara" w:hAnsi="Candara"/>
        <w:sz w:val="12"/>
        <w:szCs w:val="12"/>
      </w:rPr>
      <w:t>:</w:t>
    </w:r>
  </w:p>
  <w:p w14:paraId="4DA1BB09" w14:textId="5B07770F" w:rsidR="00413312" w:rsidRPr="003C62FF" w:rsidRDefault="00413312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Hrvatska poštanska banka d.d. Račun (IBAN) HR</w:t>
    </w:r>
    <w:r w:rsidR="00987D42" w:rsidRPr="003C62FF">
      <w:rPr>
        <w:rFonts w:ascii="Candara" w:hAnsi="Candara"/>
        <w:sz w:val="12"/>
        <w:szCs w:val="12"/>
      </w:rPr>
      <w:t>8323900011101240153</w:t>
    </w:r>
  </w:p>
  <w:p w14:paraId="486F68AB" w14:textId="4B351C1A" w:rsidR="00FF79E0" w:rsidRPr="003C62FF" w:rsidRDefault="00236D95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Društvo je upisano u sudski registar </w:t>
    </w:r>
    <w:r w:rsidR="00602FB9" w:rsidRPr="003C62FF">
      <w:rPr>
        <w:rFonts w:ascii="Candara" w:hAnsi="Candara"/>
        <w:sz w:val="12"/>
        <w:szCs w:val="12"/>
      </w:rPr>
      <w:t>Trgovačkog suda u Zadru</w:t>
    </w:r>
    <w:r w:rsidR="00D67EB5" w:rsidRPr="003C62FF">
      <w:rPr>
        <w:rFonts w:ascii="Candara" w:hAnsi="Candara"/>
        <w:sz w:val="12"/>
        <w:szCs w:val="12"/>
      </w:rPr>
      <w:t>, Stalne službe u Šibeniku</w:t>
    </w:r>
    <w:r w:rsidR="002C47DA" w:rsidRPr="003C62FF">
      <w:rPr>
        <w:rFonts w:ascii="Candara" w:hAnsi="Candara"/>
        <w:sz w:val="12"/>
        <w:szCs w:val="12"/>
      </w:rPr>
      <w:t>, MBS 100016114</w:t>
    </w:r>
  </w:p>
  <w:p w14:paraId="4F83DDB9" w14:textId="3BD1284E" w:rsidR="007469D1" w:rsidRPr="003C62FF" w:rsidRDefault="007469D1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Temeljni kapital </w:t>
    </w:r>
    <w:r w:rsidR="004F753F" w:rsidRPr="003C62FF">
      <w:rPr>
        <w:rFonts w:ascii="Candara" w:hAnsi="Candara"/>
        <w:sz w:val="12"/>
        <w:szCs w:val="12"/>
      </w:rPr>
      <w:t>u iznosu od 20.000,00 k</w:t>
    </w:r>
    <w:r w:rsidR="00384E21" w:rsidRPr="003C62FF">
      <w:rPr>
        <w:rFonts w:ascii="Candara" w:hAnsi="Candara"/>
        <w:sz w:val="12"/>
        <w:szCs w:val="12"/>
      </w:rPr>
      <w:t>n uplaćen je u cijelosti.</w:t>
    </w:r>
  </w:p>
  <w:p w14:paraId="0AFFD36E" w14:textId="792DB68B" w:rsidR="00D67EB5" w:rsidRPr="003C62FF" w:rsidRDefault="00621905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U</w:t>
    </w:r>
    <w:r w:rsidR="00BD68BB" w:rsidRPr="003C62FF">
      <w:rPr>
        <w:rFonts w:ascii="Candara" w:hAnsi="Candara"/>
        <w:sz w:val="12"/>
        <w:szCs w:val="12"/>
      </w:rPr>
      <w:t>prav</w:t>
    </w:r>
    <w:r w:rsidRPr="003C62FF">
      <w:rPr>
        <w:rFonts w:ascii="Candara" w:hAnsi="Candara"/>
        <w:sz w:val="12"/>
        <w:szCs w:val="12"/>
      </w:rPr>
      <w:t>a društva</w:t>
    </w:r>
    <w:r w:rsidR="00B92524" w:rsidRPr="003C62FF">
      <w:rPr>
        <w:rFonts w:ascii="Candara" w:hAnsi="Candara"/>
        <w:sz w:val="12"/>
        <w:szCs w:val="12"/>
      </w:rPr>
      <w:t>-Direkt</w:t>
    </w:r>
    <w:r w:rsidR="00D82F3B">
      <w:rPr>
        <w:rFonts w:ascii="Candara" w:hAnsi="Candara"/>
        <w:sz w:val="12"/>
        <w:szCs w:val="12"/>
      </w:rPr>
      <w:t>oric</w:t>
    </w:r>
    <w:r w:rsidR="00B92524" w:rsidRPr="003C62FF">
      <w:rPr>
        <w:rFonts w:ascii="Candara" w:hAnsi="Candara"/>
        <w:sz w:val="12"/>
        <w:szCs w:val="12"/>
      </w:rPr>
      <w:t>a</w:t>
    </w:r>
    <w:r w:rsidR="00BD68BB" w:rsidRPr="003C62FF">
      <w:rPr>
        <w:rFonts w:ascii="Candara" w:hAnsi="Candara"/>
        <w:sz w:val="12"/>
        <w:szCs w:val="12"/>
      </w:rPr>
      <w:t>: Barbara Nakić-</w:t>
    </w:r>
    <w:proofErr w:type="spellStart"/>
    <w:r w:rsidR="00BD68BB" w:rsidRPr="003C62FF">
      <w:rPr>
        <w:rFonts w:ascii="Candara" w:hAnsi="Candara"/>
        <w:sz w:val="12"/>
        <w:szCs w:val="12"/>
      </w:rPr>
      <w:t>Alfirević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259A6" w14:textId="77777777" w:rsidR="003B381C" w:rsidRDefault="003B381C" w:rsidP="002F2547">
      <w:r>
        <w:separator/>
      </w:r>
    </w:p>
  </w:footnote>
  <w:footnote w:type="continuationSeparator" w:id="0">
    <w:p w14:paraId="25B62D58" w14:textId="77777777" w:rsidR="003B381C" w:rsidRDefault="003B381C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31"/>
    <w:rsid w:val="0000683F"/>
    <w:rsid w:val="000076B9"/>
    <w:rsid w:val="0003654D"/>
    <w:rsid w:val="000515EE"/>
    <w:rsid w:val="00080B75"/>
    <w:rsid w:val="000843BE"/>
    <w:rsid w:val="000846B1"/>
    <w:rsid w:val="00093F46"/>
    <w:rsid w:val="000A75F6"/>
    <w:rsid w:val="000B6035"/>
    <w:rsid w:val="000C26A9"/>
    <w:rsid w:val="000C61A4"/>
    <w:rsid w:val="000F186C"/>
    <w:rsid w:val="00143644"/>
    <w:rsid w:val="00152711"/>
    <w:rsid w:val="001713DD"/>
    <w:rsid w:val="001805CB"/>
    <w:rsid w:val="0018789F"/>
    <w:rsid w:val="00195E72"/>
    <w:rsid w:val="001A243C"/>
    <w:rsid w:val="001B462A"/>
    <w:rsid w:val="001F678A"/>
    <w:rsid w:val="002002F4"/>
    <w:rsid w:val="0020713F"/>
    <w:rsid w:val="00207412"/>
    <w:rsid w:val="002079B5"/>
    <w:rsid w:val="00226289"/>
    <w:rsid w:val="00232657"/>
    <w:rsid w:val="002360C7"/>
    <w:rsid w:val="00236D95"/>
    <w:rsid w:val="002506CD"/>
    <w:rsid w:val="00260683"/>
    <w:rsid w:val="00287B62"/>
    <w:rsid w:val="002948CE"/>
    <w:rsid w:val="002A151C"/>
    <w:rsid w:val="002A44DB"/>
    <w:rsid w:val="002A4540"/>
    <w:rsid w:val="002C1E1C"/>
    <w:rsid w:val="002C47DA"/>
    <w:rsid w:val="002F2547"/>
    <w:rsid w:val="002F4395"/>
    <w:rsid w:val="00304A1B"/>
    <w:rsid w:val="00310676"/>
    <w:rsid w:val="00312E03"/>
    <w:rsid w:val="0031560F"/>
    <w:rsid w:val="00326098"/>
    <w:rsid w:val="0034012B"/>
    <w:rsid w:val="00344085"/>
    <w:rsid w:val="00351BB1"/>
    <w:rsid w:val="00354BC9"/>
    <w:rsid w:val="003616B6"/>
    <w:rsid w:val="00375FCA"/>
    <w:rsid w:val="00381AE0"/>
    <w:rsid w:val="00384E21"/>
    <w:rsid w:val="00386ACA"/>
    <w:rsid w:val="0038786D"/>
    <w:rsid w:val="00390631"/>
    <w:rsid w:val="0039421B"/>
    <w:rsid w:val="003A46C7"/>
    <w:rsid w:val="003B381C"/>
    <w:rsid w:val="003C0C31"/>
    <w:rsid w:val="003C1141"/>
    <w:rsid w:val="003C24BC"/>
    <w:rsid w:val="003C4248"/>
    <w:rsid w:val="003C4C56"/>
    <w:rsid w:val="003C62FF"/>
    <w:rsid w:val="003D2856"/>
    <w:rsid w:val="003D32EA"/>
    <w:rsid w:val="003F71E7"/>
    <w:rsid w:val="00402BC1"/>
    <w:rsid w:val="00402EB5"/>
    <w:rsid w:val="00402FB1"/>
    <w:rsid w:val="004105D6"/>
    <w:rsid w:val="004131CB"/>
    <w:rsid w:val="00413312"/>
    <w:rsid w:val="00417A4E"/>
    <w:rsid w:val="00424565"/>
    <w:rsid w:val="00437010"/>
    <w:rsid w:val="00494790"/>
    <w:rsid w:val="004B1B3A"/>
    <w:rsid w:val="004B6527"/>
    <w:rsid w:val="004C344D"/>
    <w:rsid w:val="004D44DF"/>
    <w:rsid w:val="004F4188"/>
    <w:rsid w:val="004F753F"/>
    <w:rsid w:val="00512538"/>
    <w:rsid w:val="0051478A"/>
    <w:rsid w:val="00521CAB"/>
    <w:rsid w:val="00530634"/>
    <w:rsid w:val="00535603"/>
    <w:rsid w:val="005450F3"/>
    <w:rsid w:val="00565206"/>
    <w:rsid w:val="00570338"/>
    <w:rsid w:val="00593BEF"/>
    <w:rsid w:val="005946F3"/>
    <w:rsid w:val="00594920"/>
    <w:rsid w:val="00596929"/>
    <w:rsid w:val="005A3724"/>
    <w:rsid w:val="005A5E57"/>
    <w:rsid w:val="005B6D98"/>
    <w:rsid w:val="005C7733"/>
    <w:rsid w:val="005D3D70"/>
    <w:rsid w:val="0060222D"/>
    <w:rsid w:val="00602FB9"/>
    <w:rsid w:val="0061123C"/>
    <w:rsid w:val="00621905"/>
    <w:rsid w:val="006219A0"/>
    <w:rsid w:val="00631063"/>
    <w:rsid w:val="00632ADA"/>
    <w:rsid w:val="0064021F"/>
    <w:rsid w:val="00655A2B"/>
    <w:rsid w:val="0066127E"/>
    <w:rsid w:val="00665313"/>
    <w:rsid w:val="00682F29"/>
    <w:rsid w:val="00685F32"/>
    <w:rsid w:val="00686596"/>
    <w:rsid w:val="006A5395"/>
    <w:rsid w:val="006A6C08"/>
    <w:rsid w:val="006B08F9"/>
    <w:rsid w:val="006B2C01"/>
    <w:rsid w:val="006B5430"/>
    <w:rsid w:val="006C1731"/>
    <w:rsid w:val="006D166B"/>
    <w:rsid w:val="006E2096"/>
    <w:rsid w:val="006E3AB9"/>
    <w:rsid w:val="006F5783"/>
    <w:rsid w:val="006F67FD"/>
    <w:rsid w:val="007005DE"/>
    <w:rsid w:val="00716C06"/>
    <w:rsid w:val="007327D1"/>
    <w:rsid w:val="007469D1"/>
    <w:rsid w:val="00760F0A"/>
    <w:rsid w:val="007B5BC4"/>
    <w:rsid w:val="007C4EFE"/>
    <w:rsid w:val="00807378"/>
    <w:rsid w:val="00810A0F"/>
    <w:rsid w:val="00814B90"/>
    <w:rsid w:val="00817155"/>
    <w:rsid w:val="00822B7F"/>
    <w:rsid w:val="00842399"/>
    <w:rsid w:val="008478D2"/>
    <w:rsid w:val="00850882"/>
    <w:rsid w:val="00854F34"/>
    <w:rsid w:val="008622BF"/>
    <w:rsid w:val="0086377A"/>
    <w:rsid w:val="0087569A"/>
    <w:rsid w:val="00887118"/>
    <w:rsid w:val="008B69D7"/>
    <w:rsid w:val="008C1114"/>
    <w:rsid w:val="008C1E73"/>
    <w:rsid w:val="008D1B01"/>
    <w:rsid w:val="008E39C1"/>
    <w:rsid w:val="008E4044"/>
    <w:rsid w:val="008E4396"/>
    <w:rsid w:val="008E5628"/>
    <w:rsid w:val="008E72FF"/>
    <w:rsid w:val="00915F2F"/>
    <w:rsid w:val="0095421C"/>
    <w:rsid w:val="009618D5"/>
    <w:rsid w:val="00966306"/>
    <w:rsid w:val="009748E1"/>
    <w:rsid w:val="00983B37"/>
    <w:rsid w:val="00987D42"/>
    <w:rsid w:val="009A64DB"/>
    <w:rsid w:val="009B18A4"/>
    <w:rsid w:val="009B6E92"/>
    <w:rsid w:val="009C2ED1"/>
    <w:rsid w:val="009C7080"/>
    <w:rsid w:val="009D3B9D"/>
    <w:rsid w:val="009E4414"/>
    <w:rsid w:val="009E73B5"/>
    <w:rsid w:val="009F01DC"/>
    <w:rsid w:val="009F68BF"/>
    <w:rsid w:val="00A01C8A"/>
    <w:rsid w:val="00A04F6F"/>
    <w:rsid w:val="00A150ED"/>
    <w:rsid w:val="00A23689"/>
    <w:rsid w:val="00A309F1"/>
    <w:rsid w:val="00A36D68"/>
    <w:rsid w:val="00A43F2F"/>
    <w:rsid w:val="00A63927"/>
    <w:rsid w:val="00A667C7"/>
    <w:rsid w:val="00A7094D"/>
    <w:rsid w:val="00A802DD"/>
    <w:rsid w:val="00A839F6"/>
    <w:rsid w:val="00A90022"/>
    <w:rsid w:val="00A91B6C"/>
    <w:rsid w:val="00A95733"/>
    <w:rsid w:val="00AA7845"/>
    <w:rsid w:val="00AF0A31"/>
    <w:rsid w:val="00B10A9E"/>
    <w:rsid w:val="00B1737E"/>
    <w:rsid w:val="00B229AD"/>
    <w:rsid w:val="00B30413"/>
    <w:rsid w:val="00B36AF3"/>
    <w:rsid w:val="00B36F15"/>
    <w:rsid w:val="00B37EA1"/>
    <w:rsid w:val="00B40D09"/>
    <w:rsid w:val="00B5325A"/>
    <w:rsid w:val="00B778D6"/>
    <w:rsid w:val="00B92524"/>
    <w:rsid w:val="00B94C4F"/>
    <w:rsid w:val="00B9599A"/>
    <w:rsid w:val="00B97CEB"/>
    <w:rsid w:val="00BA1974"/>
    <w:rsid w:val="00BA2299"/>
    <w:rsid w:val="00BB0D28"/>
    <w:rsid w:val="00BB2EBD"/>
    <w:rsid w:val="00BB32C0"/>
    <w:rsid w:val="00BD68BB"/>
    <w:rsid w:val="00BD70B1"/>
    <w:rsid w:val="00BD7262"/>
    <w:rsid w:val="00BE750A"/>
    <w:rsid w:val="00C000C9"/>
    <w:rsid w:val="00C00FBD"/>
    <w:rsid w:val="00C06188"/>
    <w:rsid w:val="00C17B0C"/>
    <w:rsid w:val="00C20CDA"/>
    <w:rsid w:val="00C22F3F"/>
    <w:rsid w:val="00C33DF3"/>
    <w:rsid w:val="00C341C6"/>
    <w:rsid w:val="00C35432"/>
    <w:rsid w:val="00C35FE5"/>
    <w:rsid w:val="00C51097"/>
    <w:rsid w:val="00C53364"/>
    <w:rsid w:val="00C53381"/>
    <w:rsid w:val="00C62D8A"/>
    <w:rsid w:val="00C67E9A"/>
    <w:rsid w:val="00CA20CE"/>
    <w:rsid w:val="00CB23A9"/>
    <w:rsid w:val="00CB2909"/>
    <w:rsid w:val="00CC14AB"/>
    <w:rsid w:val="00CD2D45"/>
    <w:rsid w:val="00CD7E4A"/>
    <w:rsid w:val="00CE0230"/>
    <w:rsid w:val="00CE38E1"/>
    <w:rsid w:val="00CE73EE"/>
    <w:rsid w:val="00D17917"/>
    <w:rsid w:val="00D26895"/>
    <w:rsid w:val="00D47C2C"/>
    <w:rsid w:val="00D542BD"/>
    <w:rsid w:val="00D572D6"/>
    <w:rsid w:val="00D67EB5"/>
    <w:rsid w:val="00D72554"/>
    <w:rsid w:val="00D82384"/>
    <w:rsid w:val="00D82F3B"/>
    <w:rsid w:val="00D94618"/>
    <w:rsid w:val="00D94876"/>
    <w:rsid w:val="00D96711"/>
    <w:rsid w:val="00DA48D4"/>
    <w:rsid w:val="00DB3215"/>
    <w:rsid w:val="00DC1119"/>
    <w:rsid w:val="00DC2BC3"/>
    <w:rsid w:val="00DC7672"/>
    <w:rsid w:val="00DD3F2E"/>
    <w:rsid w:val="00DE298D"/>
    <w:rsid w:val="00DE6FE3"/>
    <w:rsid w:val="00DF2697"/>
    <w:rsid w:val="00DF366B"/>
    <w:rsid w:val="00E017A1"/>
    <w:rsid w:val="00E041A4"/>
    <w:rsid w:val="00E13274"/>
    <w:rsid w:val="00E2312C"/>
    <w:rsid w:val="00E33647"/>
    <w:rsid w:val="00E35BC5"/>
    <w:rsid w:val="00E44C2A"/>
    <w:rsid w:val="00E702F1"/>
    <w:rsid w:val="00E76AF3"/>
    <w:rsid w:val="00E8104A"/>
    <w:rsid w:val="00E92113"/>
    <w:rsid w:val="00EA2F36"/>
    <w:rsid w:val="00EA3E6A"/>
    <w:rsid w:val="00ED177C"/>
    <w:rsid w:val="00ED6AFC"/>
    <w:rsid w:val="00EE02F5"/>
    <w:rsid w:val="00EF22B4"/>
    <w:rsid w:val="00EF5716"/>
    <w:rsid w:val="00EF659F"/>
    <w:rsid w:val="00F2206C"/>
    <w:rsid w:val="00F2227A"/>
    <w:rsid w:val="00F24D8B"/>
    <w:rsid w:val="00F34822"/>
    <w:rsid w:val="00F37F1F"/>
    <w:rsid w:val="00F51901"/>
    <w:rsid w:val="00F55117"/>
    <w:rsid w:val="00F71003"/>
    <w:rsid w:val="00F74C7C"/>
    <w:rsid w:val="00F75033"/>
    <w:rsid w:val="00F8212A"/>
    <w:rsid w:val="00F900A4"/>
    <w:rsid w:val="00FB3564"/>
    <w:rsid w:val="00FB77A8"/>
    <w:rsid w:val="00FC5914"/>
    <w:rsid w:val="00FC707B"/>
    <w:rsid w:val="00FD048D"/>
    <w:rsid w:val="00FF0E79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2019.dotx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Hrvoje</cp:lastModifiedBy>
  <cp:revision>5</cp:revision>
  <cp:lastPrinted>2021-06-16T07:12:00Z</cp:lastPrinted>
  <dcterms:created xsi:type="dcterms:W3CDTF">2022-04-08T18:42:00Z</dcterms:created>
  <dcterms:modified xsi:type="dcterms:W3CDTF">2022-04-08T18:47:00Z</dcterms:modified>
</cp:coreProperties>
</file>