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077"/>
        <w:gridCol w:w="5777"/>
      </w:tblGrid>
      <w:tr w:rsidR="009726D9" w14:paraId="34739137"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2062A586" w14:textId="77777777" w:rsidR="009726D9" w:rsidRDefault="009726D9">
            <w:pPr>
              <w:spacing w:after="0" w:line="240" w:lineRule="auto"/>
              <w:rPr>
                <w:rFonts w:ascii="Times New Roman" w:hAnsi="Times New Roman" w:cs="Times New Roman"/>
                <w:sz w:val="24"/>
                <w:szCs w:val="24"/>
              </w:rPr>
            </w:pPr>
            <w:r>
              <w:rPr>
                <w:rFonts w:ascii="Times New Roman" w:hAnsi="Times New Roman" w:cs="Times New Roman"/>
                <w:sz w:val="24"/>
                <w:szCs w:val="24"/>
              </w:rPr>
              <w:t>Ime i prezime podnositelja zahtjeva:</w:t>
            </w:r>
          </w:p>
        </w:tc>
        <w:tc>
          <w:tcPr>
            <w:tcW w:w="5777" w:type="dxa"/>
            <w:tcBorders>
              <w:top w:val="single" w:sz="4" w:space="0" w:color="auto"/>
              <w:left w:val="single" w:sz="4" w:space="0" w:color="auto"/>
              <w:bottom w:val="single" w:sz="4" w:space="0" w:color="auto"/>
              <w:right w:val="single" w:sz="4" w:space="0" w:color="auto"/>
            </w:tcBorders>
          </w:tcPr>
          <w:p w14:paraId="0374D748" w14:textId="77777777" w:rsidR="009726D9" w:rsidRDefault="009726D9">
            <w:pPr>
              <w:spacing w:after="0" w:line="240" w:lineRule="auto"/>
              <w:rPr>
                <w:rFonts w:ascii="Times New Roman" w:hAnsi="Times New Roman" w:cs="Times New Roman"/>
                <w:sz w:val="24"/>
                <w:szCs w:val="24"/>
              </w:rPr>
            </w:pPr>
          </w:p>
        </w:tc>
      </w:tr>
      <w:tr w:rsidR="009726D9" w14:paraId="4AB0C2B1"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5096BD53" w14:textId="77777777" w:rsidR="009726D9" w:rsidRDefault="009726D9">
            <w:pPr>
              <w:spacing w:after="0" w:line="240" w:lineRule="auto"/>
              <w:rPr>
                <w:rFonts w:ascii="Times New Roman" w:hAnsi="Times New Roman" w:cs="Times New Roman"/>
                <w:sz w:val="24"/>
                <w:szCs w:val="24"/>
              </w:rPr>
            </w:pPr>
            <w:r>
              <w:rPr>
                <w:rFonts w:ascii="Times New Roman" w:hAnsi="Times New Roman" w:cs="Times New Roman"/>
                <w:sz w:val="24"/>
                <w:szCs w:val="24"/>
              </w:rPr>
              <w:t>OIB podnositelja zahtjeva:</w:t>
            </w:r>
          </w:p>
        </w:tc>
        <w:tc>
          <w:tcPr>
            <w:tcW w:w="5777" w:type="dxa"/>
            <w:tcBorders>
              <w:top w:val="single" w:sz="4" w:space="0" w:color="auto"/>
              <w:left w:val="single" w:sz="4" w:space="0" w:color="auto"/>
              <w:bottom w:val="single" w:sz="4" w:space="0" w:color="auto"/>
              <w:right w:val="single" w:sz="4" w:space="0" w:color="auto"/>
            </w:tcBorders>
          </w:tcPr>
          <w:p w14:paraId="41EA0AE5" w14:textId="77777777" w:rsidR="009726D9" w:rsidRDefault="009726D9">
            <w:pPr>
              <w:spacing w:after="0" w:line="240" w:lineRule="auto"/>
              <w:rPr>
                <w:rFonts w:ascii="Times New Roman" w:hAnsi="Times New Roman" w:cs="Times New Roman"/>
                <w:sz w:val="24"/>
                <w:szCs w:val="24"/>
              </w:rPr>
            </w:pPr>
          </w:p>
        </w:tc>
      </w:tr>
      <w:tr w:rsidR="009726D9" w14:paraId="024440DB"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7A29CF6C" w14:textId="77777777" w:rsidR="009726D9" w:rsidRDefault="009726D9">
            <w:pPr>
              <w:spacing w:after="0" w:line="240" w:lineRule="auto"/>
              <w:rPr>
                <w:rFonts w:ascii="Times New Roman" w:hAnsi="Times New Roman" w:cs="Times New Roman"/>
                <w:sz w:val="24"/>
                <w:szCs w:val="24"/>
              </w:rPr>
            </w:pPr>
            <w:r>
              <w:rPr>
                <w:rFonts w:ascii="Times New Roman" w:hAnsi="Times New Roman" w:cs="Times New Roman"/>
                <w:sz w:val="24"/>
                <w:szCs w:val="24"/>
              </w:rPr>
              <w:t>Adresa prebivališta podnositelja zahtjeva:</w:t>
            </w:r>
          </w:p>
        </w:tc>
        <w:tc>
          <w:tcPr>
            <w:tcW w:w="5777" w:type="dxa"/>
            <w:tcBorders>
              <w:top w:val="single" w:sz="4" w:space="0" w:color="auto"/>
              <w:left w:val="single" w:sz="4" w:space="0" w:color="auto"/>
              <w:bottom w:val="single" w:sz="4" w:space="0" w:color="auto"/>
              <w:right w:val="single" w:sz="4" w:space="0" w:color="auto"/>
            </w:tcBorders>
          </w:tcPr>
          <w:p w14:paraId="31075B3F" w14:textId="77777777" w:rsidR="009726D9" w:rsidRDefault="009726D9">
            <w:pPr>
              <w:spacing w:after="0" w:line="240" w:lineRule="auto"/>
              <w:rPr>
                <w:rFonts w:ascii="Times New Roman" w:hAnsi="Times New Roman" w:cs="Times New Roman"/>
                <w:sz w:val="24"/>
                <w:szCs w:val="24"/>
              </w:rPr>
            </w:pPr>
          </w:p>
        </w:tc>
      </w:tr>
      <w:tr w:rsidR="009726D9" w14:paraId="2CF25FEB"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0F78B12E" w14:textId="77777777" w:rsidR="009726D9" w:rsidRDefault="009726D9">
            <w:pPr>
              <w:spacing w:after="0" w:line="240" w:lineRule="auto"/>
              <w:rPr>
                <w:rFonts w:ascii="Times New Roman" w:hAnsi="Times New Roman" w:cs="Times New Roman"/>
                <w:sz w:val="24"/>
                <w:szCs w:val="24"/>
              </w:rPr>
            </w:pPr>
            <w:r>
              <w:rPr>
                <w:rFonts w:ascii="Times New Roman" w:hAnsi="Times New Roman" w:cs="Times New Roman"/>
                <w:sz w:val="24"/>
                <w:szCs w:val="24"/>
              </w:rPr>
              <w:t>Adresa za dostavu rješenja o korištenju grobnog mjesta na neodređeno i računa za godišnju naknadu za korištenje grobnog mjesta:</w:t>
            </w:r>
          </w:p>
        </w:tc>
        <w:tc>
          <w:tcPr>
            <w:tcW w:w="5777" w:type="dxa"/>
            <w:tcBorders>
              <w:top w:val="single" w:sz="4" w:space="0" w:color="auto"/>
              <w:left w:val="single" w:sz="4" w:space="0" w:color="auto"/>
              <w:bottom w:val="single" w:sz="4" w:space="0" w:color="auto"/>
              <w:right w:val="single" w:sz="4" w:space="0" w:color="auto"/>
            </w:tcBorders>
          </w:tcPr>
          <w:p w14:paraId="2431FE38" w14:textId="77777777" w:rsidR="009726D9" w:rsidRDefault="009726D9">
            <w:pPr>
              <w:spacing w:after="0" w:line="240" w:lineRule="auto"/>
              <w:rPr>
                <w:rFonts w:ascii="Times New Roman" w:hAnsi="Times New Roman" w:cs="Times New Roman"/>
                <w:sz w:val="24"/>
                <w:szCs w:val="24"/>
              </w:rPr>
            </w:pPr>
          </w:p>
        </w:tc>
      </w:tr>
      <w:tr w:rsidR="009726D9" w14:paraId="18A3E662"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69568F56" w14:textId="77777777" w:rsidR="009726D9" w:rsidRDefault="009726D9">
            <w:pPr>
              <w:spacing w:after="0" w:line="240" w:lineRule="auto"/>
              <w:rPr>
                <w:rFonts w:ascii="Times New Roman" w:hAnsi="Times New Roman" w:cs="Times New Roman"/>
                <w:sz w:val="24"/>
                <w:szCs w:val="24"/>
              </w:rPr>
            </w:pPr>
            <w:r>
              <w:rPr>
                <w:rFonts w:ascii="Times New Roman" w:hAnsi="Times New Roman" w:cs="Times New Roman"/>
                <w:sz w:val="24"/>
                <w:szCs w:val="24"/>
              </w:rPr>
              <w:t>Kontakt broj telefona ili mobitela:</w:t>
            </w:r>
          </w:p>
        </w:tc>
        <w:tc>
          <w:tcPr>
            <w:tcW w:w="5777" w:type="dxa"/>
            <w:tcBorders>
              <w:top w:val="single" w:sz="4" w:space="0" w:color="auto"/>
              <w:left w:val="single" w:sz="4" w:space="0" w:color="auto"/>
              <w:bottom w:val="single" w:sz="4" w:space="0" w:color="auto"/>
              <w:right w:val="single" w:sz="4" w:space="0" w:color="auto"/>
            </w:tcBorders>
          </w:tcPr>
          <w:p w14:paraId="38C5D5B2" w14:textId="77777777" w:rsidR="009726D9" w:rsidRDefault="009726D9">
            <w:pPr>
              <w:spacing w:after="0" w:line="240" w:lineRule="auto"/>
              <w:rPr>
                <w:rFonts w:ascii="Times New Roman" w:hAnsi="Times New Roman" w:cs="Times New Roman"/>
                <w:sz w:val="24"/>
                <w:szCs w:val="24"/>
              </w:rPr>
            </w:pPr>
          </w:p>
        </w:tc>
      </w:tr>
    </w:tbl>
    <w:p w14:paraId="62C9F379" w14:textId="77777777" w:rsidR="009726D9" w:rsidRDefault="009726D9" w:rsidP="009726D9">
      <w:pPr>
        <w:spacing w:after="0" w:line="240" w:lineRule="auto"/>
        <w:rPr>
          <w:rFonts w:ascii="Times New Roman" w:eastAsiaTheme="minorHAnsi" w:hAnsi="Times New Roman" w:cs="Times New Roman"/>
          <w:b/>
          <w:bCs/>
          <w:sz w:val="24"/>
          <w:szCs w:val="24"/>
          <w:lang w:eastAsia="en-US"/>
        </w:rPr>
      </w:pPr>
    </w:p>
    <w:p w14:paraId="788E59CC" w14:textId="77777777" w:rsidR="009726D9" w:rsidRDefault="009726D9" w:rsidP="009726D9">
      <w:pPr>
        <w:spacing w:after="0" w:line="240" w:lineRule="auto"/>
        <w:jc w:val="center"/>
        <w:rPr>
          <w:rFonts w:ascii="Times New Roman" w:hAnsi="Times New Roman" w:cs="Times New Roman"/>
          <w:b/>
          <w:bCs/>
          <w:sz w:val="24"/>
          <w:szCs w:val="24"/>
        </w:rPr>
      </w:pPr>
    </w:p>
    <w:p w14:paraId="0817D615" w14:textId="77777777" w:rsidR="009726D9" w:rsidRDefault="009726D9" w:rsidP="009726D9">
      <w:pPr>
        <w:spacing w:after="0" w:line="240" w:lineRule="auto"/>
        <w:jc w:val="center"/>
        <w:rPr>
          <w:rFonts w:ascii="Times New Roman" w:hAnsi="Times New Roman" w:cs="Times New Roman"/>
          <w:b/>
          <w:bCs/>
          <w:sz w:val="24"/>
          <w:szCs w:val="24"/>
        </w:rPr>
      </w:pPr>
    </w:p>
    <w:p w14:paraId="157C978F" w14:textId="77777777" w:rsidR="009726D9" w:rsidRDefault="009726D9" w:rsidP="009726D9">
      <w:pPr>
        <w:spacing w:after="0" w:line="240" w:lineRule="auto"/>
        <w:jc w:val="center"/>
        <w:rPr>
          <w:rFonts w:ascii="Times New Roman" w:hAnsi="Times New Roman" w:cs="Times New Roman"/>
          <w:b/>
          <w:bCs/>
          <w:sz w:val="24"/>
          <w:szCs w:val="24"/>
        </w:rPr>
      </w:pPr>
    </w:p>
    <w:p w14:paraId="67CEF7B4" w14:textId="77777777" w:rsidR="009726D9" w:rsidRDefault="009726D9" w:rsidP="009726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ZAHTJEV ZA DODJELU GROBNOG MJESTA NA KORIŠTENJE NA NEODREĐENO PRIJE NASTALE POTREBE ZA UKOPOM</w:t>
      </w:r>
    </w:p>
    <w:p w14:paraId="0A019B6C" w14:textId="77777777" w:rsidR="009726D9" w:rsidRDefault="009726D9" w:rsidP="00972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AB42857" w14:textId="77777777" w:rsidR="009726D9" w:rsidRDefault="009726D9" w:rsidP="009726D9">
      <w:pPr>
        <w:spacing w:after="0" w:line="240" w:lineRule="auto"/>
        <w:jc w:val="center"/>
        <w:rPr>
          <w:rFonts w:ascii="Times New Roman" w:hAnsi="Times New Roman" w:cs="Times New Roman"/>
          <w:sz w:val="24"/>
          <w:szCs w:val="24"/>
        </w:rPr>
      </w:pPr>
    </w:p>
    <w:p w14:paraId="6C7C94F4" w14:textId="77777777" w:rsidR="009726D9" w:rsidRDefault="009726D9" w:rsidP="009726D9">
      <w:pPr>
        <w:spacing w:after="0" w:line="240" w:lineRule="auto"/>
        <w:jc w:val="center"/>
        <w:rPr>
          <w:rFonts w:ascii="Times New Roman" w:hAnsi="Times New Roman" w:cs="Times New Roman"/>
          <w:sz w:val="24"/>
          <w:szCs w:val="24"/>
        </w:rPr>
      </w:pPr>
    </w:p>
    <w:p w14:paraId="026B3E85" w14:textId="77777777" w:rsidR="009726D9" w:rsidRDefault="009726D9" w:rsidP="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Molim da mi se dodijeli grobno mjesto na korištenje na neodređeno:</w:t>
      </w:r>
    </w:p>
    <w:p w14:paraId="674A1AC1" w14:textId="77777777" w:rsidR="009726D9" w:rsidRDefault="009726D9" w:rsidP="009726D9">
      <w:pPr>
        <w:spacing w:after="0" w:line="240" w:lineRule="auto"/>
        <w:jc w:val="both"/>
        <w:rPr>
          <w:rFonts w:ascii="Times New Roman" w:hAnsi="Times New Roman" w:cs="Times New Roman"/>
          <w:sz w:val="24"/>
          <w:szCs w:val="24"/>
        </w:rPr>
      </w:pPr>
    </w:p>
    <w:p w14:paraId="20F13EED" w14:textId="77777777" w:rsidR="009726D9" w:rsidRDefault="009726D9" w:rsidP="009726D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77"/>
        <w:gridCol w:w="5777"/>
      </w:tblGrid>
      <w:tr w:rsidR="009726D9" w14:paraId="6DE012A7"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6207C849" w14:textId="77777777" w:rsidR="009726D9" w:rsidRDefault="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Groblje:</w:t>
            </w:r>
          </w:p>
        </w:tc>
        <w:tc>
          <w:tcPr>
            <w:tcW w:w="5777" w:type="dxa"/>
            <w:tcBorders>
              <w:top w:val="single" w:sz="4" w:space="0" w:color="auto"/>
              <w:left w:val="single" w:sz="4" w:space="0" w:color="auto"/>
              <w:bottom w:val="single" w:sz="4" w:space="0" w:color="auto"/>
              <w:right w:val="single" w:sz="4" w:space="0" w:color="auto"/>
            </w:tcBorders>
          </w:tcPr>
          <w:p w14:paraId="5F9B8F94" w14:textId="77777777" w:rsidR="009726D9" w:rsidRDefault="009726D9">
            <w:pPr>
              <w:spacing w:after="0" w:line="240" w:lineRule="auto"/>
              <w:jc w:val="both"/>
              <w:rPr>
                <w:rFonts w:ascii="Times New Roman" w:hAnsi="Times New Roman" w:cs="Times New Roman"/>
                <w:sz w:val="24"/>
                <w:szCs w:val="24"/>
              </w:rPr>
            </w:pPr>
          </w:p>
        </w:tc>
      </w:tr>
      <w:tr w:rsidR="009726D9" w14:paraId="6BCAA995"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48389477" w14:textId="77777777" w:rsidR="009726D9" w:rsidRDefault="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Polje:</w:t>
            </w:r>
          </w:p>
        </w:tc>
        <w:tc>
          <w:tcPr>
            <w:tcW w:w="5777" w:type="dxa"/>
            <w:tcBorders>
              <w:top w:val="single" w:sz="4" w:space="0" w:color="auto"/>
              <w:left w:val="single" w:sz="4" w:space="0" w:color="auto"/>
              <w:bottom w:val="single" w:sz="4" w:space="0" w:color="auto"/>
              <w:right w:val="single" w:sz="4" w:space="0" w:color="auto"/>
            </w:tcBorders>
          </w:tcPr>
          <w:p w14:paraId="3DA4868D" w14:textId="77777777" w:rsidR="009726D9" w:rsidRDefault="009726D9">
            <w:pPr>
              <w:spacing w:after="0" w:line="240" w:lineRule="auto"/>
              <w:jc w:val="both"/>
              <w:rPr>
                <w:rFonts w:ascii="Times New Roman" w:hAnsi="Times New Roman" w:cs="Times New Roman"/>
                <w:sz w:val="24"/>
                <w:szCs w:val="24"/>
              </w:rPr>
            </w:pPr>
          </w:p>
        </w:tc>
      </w:tr>
      <w:tr w:rsidR="009726D9" w14:paraId="74801A33" w14:textId="77777777" w:rsidTr="009726D9">
        <w:tc>
          <w:tcPr>
            <w:tcW w:w="4077" w:type="dxa"/>
            <w:tcBorders>
              <w:top w:val="single" w:sz="4" w:space="0" w:color="auto"/>
              <w:left w:val="single" w:sz="4" w:space="0" w:color="auto"/>
              <w:bottom w:val="single" w:sz="4" w:space="0" w:color="auto"/>
              <w:right w:val="single" w:sz="4" w:space="0" w:color="auto"/>
            </w:tcBorders>
            <w:hideMark/>
          </w:tcPr>
          <w:p w14:paraId="58D8BB94" w14:textId="77777777" w:rsidR="009726D9" w:rsidRDefault="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w:t>
            </w:r>
          </w:p>
        </w:tc>
        <w:tc>
          <w:tcPr>
            <w:tcW w:w="5777" w:type="dxa"/>
            <w:tcBorders>
              <w:top w:val="single" w:sz="4" w:space="0" w:color="auto"/>
              <w:left w:val="single" w:sz="4" w:space="0" w:color="auto"/>
              <w:bottom w:val="single" w:sz="4" w:space="0" w:color="auto"/>
              <w:right w:val="single" w:sz="4" w:space="0" w:color="auto"/>
            </w:tcBorders>
          </w:tcPr>
          <w:p w14:paraId="0DA0FFC0" w14:textId="77777777" w:rsidR="009726D9" w:rsidRDefault="009726D9">
            <w:pPr>
              <w:spacing w:after="0" w:line="240" w:lineRule="auto"/>
              <w:jc w:val="both"/>
              <w:rPr>
                <w:rFonts w:ascii="Times New Roman" w:hAnsi="Times New Roman" w:cs="Times New Roman"/>
                <w:sz w:val="24"/>
                <w:szCs w:val="24"/>
              </w:rPr>
            </w:pPr>
          </w:p>
        </w:tc>
      </w:tr>
    </w:tbl>
    <w:p w14:paraId="717A123B" w14:textId="77777777" w:rsidR="009726D9" w:rsidRDefault="009726D9" w:rsidP="009726D9">
      <w:pPr>
        <w:spacing w:after="0" w:line="240" w:lineRule="auto"/>
        <w:jc w:val="both"/>
        <w:rPr>
          <w:rFonts w:ascii="Times New Roman" w:eastAsiaTheme="minorHAnsi" w:hAnsi="Times New Roman" w:cs="Times New Roman"/>
          <w:sz w:val="24"/>
          <w:szCs w:val="24"/>
          <w:lang w:eastAsia="en-US"/>
        </w:rPr>
      </w:pPr>
    </w:p>
    <w:p w14:paraId="731A5D70" w14:textId="77777777" w:rsidR="009726D9" w:rsidRDefault="009726D9" w:rsidP="009726D9">
      <w:pPr>
        <w:spacing w:after="0" w:line="240" w:lineRule="auto"/>
        <w:jc w:val="both"/>
        <w:rPr>
          <w:rFonts w:ascii="Times New Roman" w:hAnsi="Times New Roman" w:cs="Times New Roman"/>
          <w:sz w:val="24"/>
          <w:szCs w:val="24"/>
        </w:rPr>
      </w:pPr>
    </w:p>
    <w:p w14:paraId="557F8334" w14:textId="77777777" w:rsidR="009726D9" w:rsidRDefault="009726D9" w:rsidP="009726D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 xml:space="preserve">Grobno mjesto za 3 lijesa </w:t>
      </w:r>
    </w:p>
    <w:p w14:paraId="17D942ED" w14:textId="77777777" w:rsidR="009726D9" w:rsidRDefault="009726D9" w:rsidP="009726D9">
      <w:pPr>
        <w:spacing w:after="0" w:line="240" w:lineRule="auto"/>
        <w:jc w:val="both"/>
        <w:rPr>
          <w:rFonts w:ascii="Times New Roman" w:hAnsi="Times New Roman" w:cs="Times New Roman"/>
          <w:sz w:val="24"/>
          <w:szCs w:val="24"/>
        </w:rPr>
      </w:pPr>
    </w:p>
    <w:p w14:paraId="04E93A32" w14:textId="77777777" w:rsidR="009726D9" w:rsidRDefault="009726D9" w:rsidP="009726D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Grobno mjesto za 4 lijesa</w:t>
      </w:r>
    </w:p>
    <w:p w14:paraId="026A3735" w14:textId="77777777" w:rsidR="009726D9" w:rsidRDefault="009726D9" w:rsidP="009726D9">
      <w:pPr>
        <w:spacing w:after="0" w:line="240" w:lineRule="auto"/>
        <w:jc w:val="both"/>
        <w:rPr>
          <w:rFonts w:ascii="Times New Roman" w:hAnsi="Times New Roman" w:cs="Times New Roman"/>
          <w:sz w:val="24"/>
          <w:szCs w:val="24"/>
        </w:rPr>
      </w:pPr>
    </w:p>
    <w:p w14:paraId="3FD491B8" w14:textId="77777777" w:rsidR="009726D9" w:rsidRDefault="009726D9" w:rsidP="009726D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sz w:val="24"/>
          <w:szCs w:val="24"/>
        </w:rPr>
        <w:t>Grobno mjesto za 6 lijesova</w:t>
      </w:r>
    </w:p>
    <w:p w14:paraId="58E712CA" w14:textId="77777777" w:rsidR="009726D9" w:rsidRDefault="009726D9" w:rsidP="009726D9">
      <w:pPr>
        <w:spacing w:after="0" w:line="240" w:lineRule="auto"/>
        <w:jc w:val="both"/>
        <w:rPr>
          <w:rFonts w:ascii="Times New Roman" w:hAnsi="Times New Roman" w:cs="Times New Roman"/>
          <w:sz w:val="24"/>
          <w:szCs w:val="24"/>
        </w:rPr>
      </w:pPr>
    </w:p>
    <w:p w14:paraId="33C8C326" w14:textId="77777777" w:rsidR="009726D9" w:rsidRDefault="009726D9" w:rsidP="009726D9">
      <w:pPr>
        <w:spacing w:after="0" w:line="240" w:lineRule="auto"/>
        <w:jc w:val="both"/>
        <w:rPr>
          <w:rFonts w:ascii="Times New Roman" w:hAnsi="Times New Roman" w:cs="Times New Roman"/>
          <w:sz w:val="24"/>
          <w:szCs w:val="24"/>
        </w:rPr>
      </w:pPr>
    </w:p>
    <w:p w14:paraId="37F354A2" w14:textId="77777777" w:rsidR="009726D9" w:rsidRDefault="009726D9" w:rsidP="009726D9">
      <w:pPr>
        <w:spacing w:after="0" w:line="240" w:lineRule="auto"/>
        <w:jc w:val="both"/>
        <w:rPr>
          <w:rFonts w:ascii="Times New Roman" w:hAnsi="Times New Roman" w:cs="Times New Roman"/>
          <w:sz w:val="24"/>
          <w:szCs w:val="24"/>
        </w:rPr>
      </w:pPr>
    </w:p>
    <w:p w14:paraId="0D029DCD" w14:textId="77777777" w:rsidR="009726D9" w:rsidRDefault="009726D9" w:rsidP="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Jednokratnu naknadu za dodjelu grobnog mjesta na korištenje na neodređeno vrijeme platit ću prema važećem cjeniku Uprave groblja. Sve pojedinosti vezane uz dodjelu grobnog mjesta na korištenje na neodređeno vrijeme dogovaraju se neposredno kod zaključivanja iste.</w:t>
      </w:r>
    </w:p>
    <w:p w14:paraId="386C77DF" w14:textId="77777777" w:rsidR="009726D9" w:rsidRDefault="009726D9" w:rsidP="009726D9">
      <w:pPr>
        <w:spacing w:after="0" w:line="240" w:lineRule="auto"/>
        <w:jc w:val="both"/>
        <w:rPr>
          <w:rFonts w:ascii="Times New Roman" w:hAnsi="Times New Roman" w:cs="Times New Roman"/>
          <w:sz w:val="24"/>
          <w:szCs w:val="24"/>
        </w:rPr>
      </w:pPr>
    </w:p>
    <w:p w14:paraId="343F7AE8" w14:textId="77777777" w:rsidR="009726D9" w:rsidRDefault="009726D9" w:rsidP="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Oklaju, </w:t>
      </w:r>
    </w:p>
    <w:p w14:paraId="025AE868" w14:textId="77777777" w:rsidR="009726D9" w:rsidRDefault="009726D9" w:rsidP="009726D9">
      <w:pPr>
        <w:spacing w:after="0" w:line="240" w:lineRule="auto"/>
        <w:jc w:val="both"/>
        <w:rPr>
          <w:rFonts w:ascii="Times New Roman" w:hAnsi="Times New Roman" w:cs="Times New Roman"/>
          <w:sz w:val="24"/>
          <w:szCs w:val="24"/>
        </w:rPr>
      </w:pPr>
    </w:p>
    <w:p w14:paraId="74929440" w14:textId="77777777" w:rsidR="009726D9" w:rsidRDefault="009726D9" w:rsidP="009726D9">
      <w:pPr>
        <w:spacing w:after="0" w:line="240" w:lineRule="auto"/>
        <w:jc w:val="both"/>
        <w:rPr>
          <w:rFonts w:ascii="Times New Roman" w:hAnsi="Times New Roman" w:cs="Times New Roman"/>
          <w:sz w:val="24"/>
          <w:szCs w:val="24"/>
        </w:rPr>
      </w:pPr>
    </w:p>
    <w:p w14:paraId="364E5D7B" w14:textId="77777777" w:rsidR="009726D9" w:rsidRDefault="009726D9" w:rsidP="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Potpis korisnika:</w:t>
      </w:r>
    </w:p>
    <w:p w14:paraId="7764F665" w14:textId="77777777" w:rsidR="009726D9" w:rsidRDefault="009726D9" w:rsidP="009726D9">
      <w:pPr>
        <w:spacing w:after="0" w:line="240" w:lineRule="auto"/>
        <w:jc w:val="both"/>
        <w:rPr>
          <w:rFonts w:ascii="Times New Roman" w:hAnsi="Times New Roman" w:cs="Times New Roman"/>
          <w:sz w:val="24"/>
          <w:szCs w:val="24"/>
        </w:rPr>
      </w:pPr>
    </w:p>
    <w:p w14:paraId="774D822A" w14:textId="77777777" w:rsidR="009726D9" w:rsidRDefault="009726D9" w:rsidP="00972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w:t>
      </w:r>
    </w:p>
    <w:p w14:paraId="589EBFDD" w14:textId="04EC5FE8" w:rsidR="0095421C" w:rsidRPr="009726D9" w:rsidRDefault="0095421C" w:rsidP="009726D9"/>
    <w:sectPr w:rsidR="0095421C" w:rsidRPr="009726D9" w:rsidSect="00A802DD">
      <w:footerReference w:type="default" r:id="rId8"/>
      <w:headerReference w:type="first" r:id="rId9"/>
      <w:footerReference w:type="first" r:id="rId10"/>
      <w:pgSz w:w="11906" w:h="16838" w:code="9"/>
      <w:pgMar w:top="567"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F355" w14:textId="77777777" w:rsidR="00805A63" w:rsidRDefault="00805A63" w:rsidP="002F2547">
      <w:r>
        <w:separator/>
      </w:r>
    </w:p>
  </w:endnote>
  <w:endnote w:type="continuationSeparator" w:id="0">
    <w:p w14:paraId="5A5193A6" w14:textId="77777777" w:rsidR="00805A63" w:rsidRDefault="00805A63" w:rsidP="002F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8024" w14:textId="4B3CEF7D" w:rsidR="00260683" w:rsidRDefault="00260683">
    <w:pPr>
      <w:pStyle w:val="Footer"/>
      <w:jc w:val="right"/>
    </w:pPr>
  </w:p>
  <w:p w14:paraId="6565C55B" w14:textId="77777777" w:rsidR="00260683" w:rsidRDefault="0026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009035"/>
        <w:right w:val="none" w:sz="0" w:space="0" w:color="auto"/>
        <w:insideH w:val="none" w:sz="0" w:space="0" w:color="auto"/>
        <w:insideV w:val="none" w:sz="0" w:space="0" w:color="auto"/>
      </w:tblBorders>
      <w:tblLook w:val="04A0" w:firstRow="1" w:lastRow="0" w:firstColumn="1" w:lastColumn="0" w:noHBand="0" w:noVBand="1"/>
    </w:tblPr>
    <w:tblGrid>
      <w:gridCol w:w="9854"/>
    </w:tblGrid>
    <w:tr w:rsidR="008E72FF" w14:paraId="61D0015D" w14:textId="77777777" w:rsidTr="00DE298D">
      <w:tc>
        <w:tcPr>
          <w:tcW w:w="9854" w:type="dxa"/>
          <w:shd w:val="clear" w:color="auto" w:fill="auto"/>
        </w:tcPr>
        <w:p w14:paraId="4F93527A" w14:textId="77777777" w:rsidR="008E72FF" w:rsidRDefault="008E72FF" w:rsidP="00B92524">
          <w:pPr>
            <w:pStyle w:val="Footer"/>
            <w:jc w:val="center"/>
            <w:rPr>
              <w:rFonts w:ascii="Candara" w:hAnsi="Candara"/>
              <w:sz w:val="12"/>
              <w:szCs w:val="12"/>
            </w:rPr>
          </w:pPr>
        </w:p>
      </w:tc>
    </w:tr>
  </w:tbl>
  <w:p w14:paraId="4520600E" w14:textId="77777777" w:rsidR="00B37EA1" w:rsidRDefault="00B37EA1" w:rsidP="00B92524">
    <w:pPr>
      <w:pStyle w:val="Footer"/>
      <w:jc w:val="center"/>
      <w:rPr>
        <w:rFonts w:ascii="Candara" w:hAnsi="Candara"/>
        <w:sz w:val="12"/>
        <w:szCs w:val="12"/>
      </w:rPr>
    </w:pPr>
  </w:p>
  <w:p w14:paraId="060CAFF9" w14:textId="70DC0E60" w:rsidR="00C53381" w:rsidRPr="003C62FF" w:rsidRDefault="00C53381" w:rsidP="00B92524">
    <w:pPr>
      <w:pStyle w:val="Footer"/>
      <w:jc w:val="center"/>
      <w:rPr>
        <w:rFonts w:ascii="Candara" w:hAnsi="Candara"/>
        <w:sz w:val="12"/>
        <w:szCs w:val="12"/>
      </w:rPr>
    </w:pPr>
    <w:r w:rsidRPr="003C62FF">
      <w:rPr>
        <w:rFonts w:ascii="Candara" w:hAnsi="Candara"/>
        <w:sz w:val="12"/>
        <w:szCs w:val="12"/>
      </w:rPr>
      <w:t xml:space="preserve">EKO Promina d.o.o. </w:t>
    </w:r>
    <w:r w:rsidR="009D3B9D" w:rsidRPr="003C62FF">
      <w:rPr>
        <w:rFonts w:ascii="Candara" w:hAnsi="Candara"/>
        <w:sz w:val="12"/>
        <w:szCs w:val="12"/>
      </w:rPr>
      <w:t>društvo s ograničenom odgovornošću za obavljanje komunalnih djelatnosti</w:t>
    </w:r>
    <w:r w:rsidR="00BB0D28" w:rsidRPr="003C62FF">
      <w:rPr>
        <w:rFonts w:ascii="Candara" w:hAnsi="Candara"/>
        <w:sz w:val="12"/>
        <w:szCs w:val="12"/>
      </w:rPr>
      <w:t>, Put kroz Oklaj 144, Oklaj</w:t>
    </w:r>
  </w:p>
  <w:p w14:paraId="47CA6121" w14:textId="3A6A4E82" w:rsidR="00B30413" w:rsidRPr="003C62FF" w:rsidRDefault="00EA3E6A" w:rsidP="00B92524">
    <w:pPr>
      <w:pStyle w:val="Footer"/>
      <w:jc w:val="center"/>
      <w:rPr>
        <w:rFonts w:ascii="Candara" w:hAnsi="Candara"/>
        <w:sz w:val="12"/>
        <w:szCs w:val="12"/>
      </w:rPr>
    </w:pPr>
    <w:r w:rsidRPr="003C62FF">
      <w:rPr>
        <w:rFonts w:ascii="Candara" w:hAnsi="Candara"/>
        <w:sz w:val="12"/>
        <w:szCs w:val="12"/>
      </w:rPr>
      <w:t>Žiro račun otvoren</w:t>
    </w:r>
    <w:r w:rsidR="00413312" w:rsidRPr="003C62FF">
      <w:rPr>
        <w:rFonts w:ascii="Candara" w:hAnsi="Candara"/>
        <w:sz w:val="12"/>
        <w:szCs w:val="12"/>
      </w:rPr>
      <w:t xml:space="preserve"> u</w:t>
    </w:r>
    <w:r w:rsidR="00B30413" w:rsidRPr="003C62FF">
      <w:rPr>
        <w:rFonts w:ascii="Candara" w:hAnsi="Candara"/>
        <w:sz w:val="12"/>
        <w:szCs w:val="12"/>
      </w:rPr>
      <w:t>:</w:t>
    </w:r>
  </w:p>
  <w:p w14:paraId="5E573C1B" w14:textId="19162EFB" w:rsidR="00EA3E6A" w:rsidRPr="003C62FF" w:rsidRDefault="00EA3E6A" w:rsidP="00B92524">
    <w:pPr>
      <w:pStyle w:val="Footer"/>
      <w:jc w:val="center"/>
      <w:rPr>
        <w:rFonts w:ascii="Candara" w:hAnsi="Candara"/>
        <w:sz w:val="12"/>
        <w:szCs w:val="12"/>
      </w:rPr>
    </w:pPr>
    <w:r w:rsidRPr="003C62FF">
      <w:rPr>
        <w:rFonts w:ascii="Candara" w:hAnsi="Candara"/>
        <w:sz w:val="12"/>
        <w:szCs w:val="12"/>
      </w:rPr>
      <w:t xml:space="preserve">OTP </w:t>
    </w:r>
    <w:r w:rsidR="00C33DF3" w:rsidRPr="003C62FF">
      <w:rPr>
        <w:rFonts w:ascii="Candara" w:hAnsi="Candara"/>
        <w:sz w:val="12"/>
        <w:szCs w:val="12"/>
      </w:rPr>
      <w:t xml:space="preserve">banka d.d. </w:t>
    </w:r>
    <w:r w:rsidR="00E76AF3" w:rsidRPr="003C62FF">
      <w:rPr>
        <w:rFonts w:ascii="Candara" w:hAnsi="Candara"/>
        <w:sz w:val="12"/>
        <w:szCs w:val="12"/>
      </w:rPr>
      <w:t>Račun (IBAN) HR912407000</w:t>
    </w:r>
    <w:r w:rsidR="00B30413" w:rsidRPr="003C62FF">
      <w:rPr>
        <w:rFonts w:ascii="Candara" w:hAnsi="Candara"/>
        <w:sz w:val="12"/>
        <w:szCs w:val="12"/>
      </w:rPr>
      <w:t>1100497074</w:t>
    </w:r>
  </w:p>
  <w:p w14:paraId="4DA1BB09" w14:textId="5B07770F" w:rsidR="00413312" w:rsidRPr="003C62FF" w:rsidRDefault="00413312" w:rsidP="00B92524">
    <w:pPr>
      <w:pStyle w:val="Footer"/>
      <w:jc w:val="center"/>
      <w:rPr>
        <w:rFonts w:ascii="Candara" w:hAnsi="Candara"/>
        <w:sz w:val="12"/>
        <w:szCs w:val="12"/>
      </w:rPr>
    </w:pPr>
    <w:r w:rsidRPr="003C62FF">
      <w:rPr>
        <w:rFonts w:ascii="Candara" w:hAnsi="Candara"/>
        <w:sz w:val="12"/>
        <w:szCs w:val="12"/>
      </w:rPr>
      <w:t>Hrvatska poštanska banka d.d. Račun (IBAN) HR</w:t>
    </w:r>
    <w:r w:rsidR="00987D42" w:rsidRPr="003C62FF">
      <w:rPr>
        <w:rFonts w:ascii="Candara" w:hAnsi="Candara"/>
        <w:sz w:val="12"/>
        <w:szCs w:val="12"/>
      </w:rPr>
      <w:t>8323900011101240153</w:t>
    </w:r>
  </w:p>
  <w:p w14:paraId="486F68AB" w14:textId="4B351C1A" w:rsidR="00FF79E0" w:rsidRPr="003C62FF" w:rsidRDefault="00236D95" w:rsidP="00B92524">
    <w:pPr>
      <w:pStyle w:val="Footer"/>
      <w:jc w:val="center"/>
      <w:rPr>
        <w:rFonts w:ascii="Candara" w:hAnsi="Candara"/>
        <w:sz w:val="12"/>
        <w:szCs w:val="12"/>
      </w:rPr>
    </w:pPr>
    <w:r w:rsidRPr="003C62FF">
      <w:rPr>
        <w:rFonts w:ascii="Candara" w:hAnsi="Candara"/>
        <w:sz w:val="12"/>
        <w:szCs w:val="12"/>
      </w:rPr>
      <w:t xml:space="preserve">Društvo je upisano u sudski registar </w:t>
    </w:r>
    <w:r w:rsidR="00602FB9" w:rsidRPr="003C62FF">
      <w:rPr>
        <w:rFonts w:ascii="Candara" w:hAnsi="Candara"/>
        <w:sz w:val="12"/>
        <w:szCs w:val="12"/>
      </w:rPr>
      <w:t>Trgovačkog suda u Zadru</w:t>
    </w:r>
    <w:r w:rsidR="00D67EB5" w:rsidRPr="003C62FF">
      <w:rPr>
        <w:rFonts w:ascii="Candara" w:hAnsi="Candara"/>
        <w:sz w:val="12"/>
        <w:szCs w:val="12"/>
      </w:rPr>
      <w:t>, Stalne službe u Šibeniku</w:t>
    </w:r>
    <w:r w:rsidR="002C47DA" w:rsidRPr="003C62FF">
      <w:rPr>
        <w:rFonts w:ascii="Candara" w:hAnsi="Candara"/>
        <w:sz w:val="12"/>
        <w:szCs w:val="12"/>
      </w:rPr>
      <w:t>, MBS 100016114</w:t>
    </w:r>
  </w:p>
  <w:p w14:paraId="4F83DDB9" w14:textId="3BD1284E" w:rsidR="007469D1" w:rsidRPr="003C62FF" w:rsidRDefault="007469D1" w:rsidP="00B92524">
    <w:pPr>
      <w:pStyle w:val="Footer"/>
      <w:jc w:val="center"/>
      <w:rPr>
        <w:rFonts w:ascii="Candara" w:hAnsi="Candara"/>
        <w:sz w:val="12"/>
        <w:szCs w:val="12"/>
      </w:rPr>
    </w:pPr>
    <w:r w:rsidRPr="003C62FF">
      <w:rPr>
        <w:rFonts w:ascii="Candara" w:hAnsi="Candara"/>
        <w:sz w:val="12"/>
        <w:szCs w:val="12"/>
      </w:rPr>
      <w:t xml:space="preserve">Temeljni kapital </w:t>
    </w:r>
    <w:r w:rsidR="004F753F" w:rsidRPr="003C62FF">
      <w:rPr>
        <w:rFonts w:ascii="Candara" w:hAnsi="Candara"/>
        <w:sz w:val="12"/>
        <w:szCs w:val="12"/>
      </w:rPr>
      <w:t>u iznosu od 20.000,00 k</w:t>
    </w:r>
    <w:r w:rsidR="00384E21" w:rsidRPr="003C62FF">
      <w:rPr>
        <w:rFonts w:ascii="Candara" w:hAnsi="Candara"/>
        <w:sz w:val="12"/>
        <w:szCs w:val="12"/>
      </w:rPr>
      <w:t>n uplaćen je u cijelosti.</w:t>
    </w:r>
  </w:p>
  <w:p w14:paraId="0AFFD36E" w14:textId="792DB68B" w:rsidR="00D67EB5" w:rsidRPr="003C62FF" w:rsidRDefault="00621905" w:rsidP="00B92524">
    <w:pPr>
      <w:pStyle w:val="Footer"/>
      <w:jc w:val="center"/>
      <w:rPr>
        <w:rFonts w:ascii="Candara" w:hAnsi="Candara"/>
        <w:sz w:val="12"/>
        <w:szCs w:val="12"/>
      </w:rPr>
    </w:pPr>
    <w:r w:rsidRPr="003C62FF">
      <w:rPr>
        <w:rFonts w:ascii="Candara" w:hAnsi="Candara"/>
        <w:sz w:val="12"/>
        <w:szCs w:val="12"/>
      </w:rPr>
      <w:t>U</w:t>
    </w:r>
    <w:r w:rsidR="00BD68BB" w:rsidRPr="003C62FF">
      <w:rPr>
        <w:rFonts w:ascii="Candara" w:hAnsi="Candara"/>
        <w:sz w:val="12"/>
        <w:szCs w:val="12"/>
      </w:rPr>
      <w:t>prav</w:t>
    </w:r>
    <w:r w:rsidRPr="003C62FF">
      <w:rPr>
        <w:rFonts w:ascii="Candara" w:hAnsi="Candara"/>
        <w:sz w:val="12"/>
        <w:szCs w:val="12"/>
      </w:rPr>
      <w:t>a društva</w:t>
    </w:r>
    <w:r w:rsidR="00B92524" w:rsidRPr="003C62FF">
      <w:rPr>
        <w:rFonts w:ascii="Candara" w:hAnsi="Candara"/>
        <w:sz w:val="12"/>
        <w:szCs w:val="12"/>
      </w:rPr>
      <w:t>-Direkt</w:t>
    </w:r>
    <w:r w:rsidR="00D82F3B">
      <w:rPr>
        <w:rFonts w:ascii="Candara" w:hAnsi="Candara"/>
        <w:sz w:val="12"/>
        <w:szCs w:val="12"/>
      </w:rPr>
      <w:t>oric</w:t>
    </w:r>
    <w:r w:rsidR="00B92524" w:rsidRPr="003C62FF">
      <w:rPr>
        <w:rFonts w:ascii="Candara" w:hAnsi="Candara"/>
        <w:sz w:val="12"/>
        <w:szCs w:val="12"/>
      </w:rPr>
      <w:t>a</w:t>
    </w:r>
    <w:r w:rsidR="00BD68BB" w:rsidRPr="003C62FF">
      <w:rPr>
        <w:rFonts w:ascii="Candara" w:hAnsi="Candara"/>
        <w:sz w:val="12"/>
        <w:szCs w:val="12"/>
      </w:rPr>
      <w:t>: Barbara Nakić-Alfirević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3619" w14:textId="77777777" w:rsidR="00805A63" w:rsidRDefault="00805A63" w:rsidP="002F2547">
      <w:r>
        <w:separator/>
      </w:r>
    </w:p>
  </w:footnote>
  <w:footnote w:type="continuationSeparator" w:id="0">
    <w:p w14:paraId="40847443" w14:textId="77777777" w:rsidR="00805A63" w:rsidRDefault="00805A63" w:rsidP="002F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19"/>
      <w:gridCol w:w="3101"/>
      <w:gridCol w:w="2534"/>
    </w:tblGrid>
    <w:tr w:rsidR="00DE298D" w:rsidRPr="00ED6AFC" w14:paraId="5D6EF1E2" w14:textId="77777777" w:rsidTr="00DE298D">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29679F74" w14:textId="32B13004" w:rsidR="00260683" w:rsidRPr="00ED6AFC" w:rsidRDefault="00DE298D" w:rsidP="00260683">
          <w:pPr>
            <w:pStyle w:val="Header"/>
            <w:jc w:val="center"/>
          </w:pPr>
          <w:r>
            <w:rPr>
              <w:noProof/>
            </w:rPr>
            <w:drawing>
              <wp:inline distT="0" distB="0" distL="0" distR="0" wp14:anchorId="528BCB8A" wp14:editId="22418C50">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075CF10C" w14:textId="77777777" w:rsidR="00260683" w:rsidRPr="003C62FF" w:rsidRDefault="00260683" w:rsidP="00260683">
          <w:pPr>
            <w:pStyle w:val="Header"/>
            <w:rPr>
              <w:rFonts w:ascii="Candara" w:hAnsi="Candara"/>
              <w:b/>
              <w:sz w:val="20"/>
            </w:rPr>
          </w:pPr>
          <w:r w:rsidRPr="003C62FF">
            <w:rPr>
              <w:rFonts w:ascii="Candara" w:hAnsi="Candara"/>
              <w:b/>
              <w:sz w:val="20"/>
            </w:rPr>
            <w:t xml:space="preserve">EKO Promina d.o.o. </w:t>
          </w:r>
        </w:p>
        <w:p w14:paraId="13980CEA" w14:textId="77777777" w:rsidR="00260683" w:rsidRPr="003C62FF" w:rsidRDefault="00260683" w:rsidP="00260683">
          <w:pPr>
            <w:pStyle w:val="Header"/>
            <w:rPr>
              <w:rFonts w:ascii="Candara" w:hAnsi="Candara"/>
              <w:sz w:val="20"/>
            </w:rPr>
          </w:pPr>
          <w:r w:rsidRPr="003C62FF">
            <w:rPr>
              <w:rFonts w:ascii="Candara" w:hAnsi="Candara"/>
              <w:sz w:val="20"/>
            </w:rPr>
            <w:t>Put kroz Oklaj 144</w:t>
          </w:r>
        </w:p>
        <w:p w14:paraId="4B341F49" w14:textId="77777777" w:rsidR="00260683" w:rsidRPr="00ED6AFC" w:rsidRDefault="00260683" w:rsidP="00260683">
          <w:pPr>
            <w:pStyle w:val="Header"/>
            <w:rPr>
              <w:sz w:val="20"/>
            </w:rPr>
          </w:pPr>
          <w:r w:rsidRPr="003C62FF">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29A108CA" w14:textId="5FE3DC05" w:rsidR="00260683" w:rsidRPr="003C62FF" w:rsidRDefault="00260683" w:rsidP="00260683">
          <w:pPr>
            <w:pStyle w:val="Header"/>
            <w:jc w:val="right"/>
            <w:rPr>
              <w:rFonts w:ascii="Candara" w:hAnsi="Candara"/>
              <w:b/>
              <w:sz w:val="16"/>
            </w:rPr>
          </w:pPr>
          <w:r w:rsidRPr="00530634">
            <w:rPr>
              <w:rFonts w:ascii="Candara" w:hAnsi="Candara"/>
              <w:b/>
              <w:sz w:val="16"/>
            </w:rPr>
            <w:t>Tel:</w:t>
          </w:r>
          <w:r w:rsidR="00530634">
            <w:rPr>
              <w:rFonts w:ascii="Candara" w:hAnsi="Candara"/>
              <w:sz w:val="16"/>
            </w:rPr>
            <w:t xml:space="preserve"> </w:t>
          </w:r>
          <w:r w:rsidRPr="003C62FF">
            <w:rPr>
              <w:rFonts w:ascii="Candara" w:hAnsi="Candara"/>
              <w:sz w:val="16"/>
            </w:rPr>
            <w:t>+385 22 881 046</w:t>
          </w:r>
        </w:p>
        <w:p w14:paraId="6901BAC7" w14:textId="28F526F2" w:rsidR="00260683" w:rsidRPr="003C62FF" w:rsidRDefault="00260683" w:rsidP="00260683">
          <w:pPr>
            <w:pStyle w:val="Header"/>
            <w:jc w:val="right"/>
            <w:rPr>
              <w:rFonts w:ascii="Candara" w:hAnsi="Candara"/>
              <w:sz w:val="16"/>
            </w:rPr>
          </w:pPr>
          <w:r w:rsidRPr="00530634">
            <w:rPr>
              <w:rFonts w:ascii="Candara" w:hAnsi="Candara"/>
              <w:b/>
              <w:sz w:val="16"/>
            </w:rPr>
            <w:t>OIB:</w:t>
          </w:r>
          <w:r w:rsidR="00530634">
            <w:rPr>
              <w:rFonts w:ascii="Candara" w:hAnsi="Candara"/>
              <w:sz w:val="16"/>
            </w:rPr>
            <w:t xml:space="preserve"> </w:t>
          </w:r>
          <w:r w:rsidRPr="003C62FF">
            <w:rPr>
              <w:rFonts w:ascii="Candara" w:hAnsi="Candara"/>
              <w:sz w:val="16"/>
            </w:rPr>
            <w:t>90431466150</w:t>
          </w:r>
        </w:p>
        <w:p w14:paraId="0DE7B90F" w14:textId="69280202" w:rsidR="00260683" w:rsidRPr="003C62FF" w:rsidRDefault="00260683" w:rsidP="00260683">
          <w:pPr>
            <w:pStyle w:val="Header"/>
            <w:jc w:val="right"/>
            <w:rPr>
              <w:rFonts w:ascii="Candara" w:hAnsi="Candara"/>
              <w:sz w:val="16"/>
            </w:rPr>
          </w:pPr>
          <w:r w:rsidRPr="003C62FF">
            <w:rPr>
              <w:rFonts w:ascii="Candara" w:hAnsi="Candara"/>
              <w:b/>
              <w:sz w:val="16"/>
            </w:rPr>
            <w:t>E-mail:</w:t>
          </w:r>
          <w:r w:rsidR="00530634">
            <w:rPr>
              <w:rFonts w:ascii="Candara" w:hAnsi="Candara"/>
              <w:b/>
              <w:sz w:val="16"/>
            </w:rPr>
            <w:t xml:space="preserve"> </w:t>
          </w:r>
          <w:r w:rsidRPr="003C62FF">
            <w:rPr>
              <w:rFonts w:ascii="Candara" w:hAnsi="Candara"/>
              <w:sz w:val="16"/>
            </w:rPr>
            <w:t>kontakt@eko-promina.hr</w:t>
          </w:r>
        </w:p>
        <w:p w14:paraId="4E5CE94C" w14:textId="00110B8F" w:rsidR="00BB0D28" w:rsidRPr="003C62FF" w:rsidRDefault="00BB0D28" w:rsidP="00260683">
          <w:pPr>
            <w:pStyle w:val="Header"/>
            <w:jc w:val="right"/>
            <w:rPr>
              <w:rFonts w:ascii="Candara" w:hAnsi="Candara"/>
            </w:rPr>
          </w:pPr>
          <w:r w:rsidRPr="00530634">
            <w:rPr>
              <w:rFonts w:ascii="Candara" w:hAnsi="Candara"/>
              <w:b/>
              <w:bCs/>
              <w:sz w:val="16"/>
            </w:rPr>
            <w:t>Web:</w:t>
          </w:r>
          <w:r w:rsidR="00530634">
            <w:rPr>
              <w:rFonts w:ascii="Candara" w:hAnsi="Candara"/>
              <w:b/>
              <w:bCs/>
              <w:sz w:val="16"/>
            </w:rPr>
            <w:t xml:space="preserve"> </w:t>
          </w:r>
          <w:r w:rsidR="00EA3E6A" w:rsidRPr="003C62FF">
            <w:rPr>
              <w:rFonts w:ascii="Candara" w:hAnsi="Candara"/>
              <w:sz w:val="16"/>
            </w:rPr>
            <w:t>www.eko-promina.hr</w:t>
          </w:r>
        </w:p>
      </w:tc>
    </w:tr>
  </w:tbl>
  <w:p w14:paraId="1E1030E6" w14:textId="77777777" w:rsidR="00260683" w:rsidRDefault="0026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665"/>
    <w:multiLevelType w:val="hybridMultilevel"/>
    <w:tmpl w:val="7D1E43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1023B3D"/>
    <w:multiLevelType w:val="hybridMultilevel"/>
    <w:tmpl w:val="4D88D5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D60B89"/>
    <w:multiLevelType w:val="hybridMultilevel"/>
    <w:tmpl w:val="4C84C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7A22627"/>
    <w:multiLevelType w:val="hybridMultilevel"/>
    <w:tmpl w:val="88883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B85317"/>
    <w:multiLevelType w:val="hybridMultilevel"/>
    <w:tmpl w:val="789A3A48"/>
    <w:lvl w:ilvl="0" w:tplc="69B60A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BF79C1"/>
    <w:multiLevelType w:val="hybridMultilevel"/>
    <w:tmpl w:val="8CA28D8C"/>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617646CD"/>
    <w:multiLevelType w:val="hybridMultilevel"/>
    <w:tmpl w:val="AF0CF704"/>
    <w:lvl w:ilvl="0" w:tplc="839C63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0A31"/>
    <w:rsid w:val="0000683F"/>
    <w:rsid w:val="000076B9"/>
    <w:rsid w:val="0003654D"/>
    <w:rsid w:val="000515EE"/>
    <w:rsid w:val="00080B75"/>
    <w:rsid w:val="000843BE"/>
    <w:rsid w:val="00093F46"/>
    <w:rsid w:val="000A75F6"/>
    <w:rsid w:val="000B6035"/>
    <w:rsid w:val="000C26A9"/>
    <w:rsid w:val="000C61A4"/>
    <w:rsid w:val="000F186C"/>
    <w:rsid w:val="00143644"/>
    <w:rsid w:val="00152711"/>
    <w:rsid w:val="001713DD"/>
    <w:rsid w:val="001805CB"/>
    <w:rsid w:val="0018789F"/>
    <w:rsid w:val="00195E72"/>
    <w:rsid w:val="001A243C"/>
    <w:rsid w:val="001B462A"/>
    <w:rsid w:val="001F678A"/>
    <w:rsid w:val="002002F4"/>
    <w:rsid w:val="0020713F"/>
    <w:rsid w:val="00207412"/>
    <w:rsid w:val="002079B5"/>
    <w:rsid w:val="00226289"/>
    <w:rsid w:val="00232657"/>
    <w:rsid w:val="002360C7"/>
    <w:rsid w:val="00236D95"/>
    <w:rsid w:val="002506CD"/>
    <w:rsid w:val="00260683"/>
    <w:rsid w:val="00287B62"/>
    <w:rsid w:val="002948CE"/>
    <w:rsid w:val="002A151C"/>
    <w:rsid w:val="002A44DB"/>
    <w:rsid w:val="002A4540"/>
    <w:rsid w:val="002C1E1C"/>
    <w:rsid w:val="002C47DA"/>
    <w:rsid w:val="002F2547"/>
    <w:rsid w:val="002F4395"/>
    <w:rsid w:val="00304A1B"/>
    <w:rsid w:val="00310676"/>
    <w:rsid w:val="00312E03"/>
    <w:rsid w:val="0031560F"/>
    <w:rsid w:val="00326098"/>
    <w:rsid w:val="0034012B"/>
    <w:rsid w:val="00344085"/>
    <w:rsid w:val="00351BB1"/>
    <w:rsid w:val="00354BC9"/>
    <w:rsid w:val="003616B6"/>
    <w:rsid w:val="00381AE0"/>
    <w:rsid w:val="00384E21"/>
    <w:rsid w:val="0038786D"/>
    <w:rsid w:val="00390631"/>
    <w:rsid w:val="0039421B"/>
    <w:rsid w:val="003A46C7"/>
    <w:rsid w:val="003C0C31"/>
    <w:rsid w:val="003C1141"/>
    <w:rsid w:val="003C24BC"/>
    <w:rsid w:val="003C4248"/>
    <w:rsid w:val="003C4C56"/>
    <w:rsid w:val="003C62FF"/>
    <w:rsid w:val="003D2856"/>
    <w:rsid w:val="003D32EA"/>
    <w:rsid w:val="003F71E7"/>
    <w:rsid w:val="00402BC1"/>
    <w:rsid w:val="00402EB5"/>
    <w:rsid w:val="00402FB1"/>
    <w:rsid w:val="004105D6"/>
    <w:rsid w:val="004131CB"/>
    <w:rsid w:val="00413312"/>
    <w:rsid w:val="00417A4E"/>
    <w:rsid w:val="00424565"/>
    <w:rsid w:val="00437010"/>
    <w:rsid w:val="00494790"/>
    <w:rsid w:val="004B1B3A"/>
    <w:rsid w:val="004B6527"/>
    <w:rsid w:val="004C344D"/>
    <w:rsid w:val="004D44DF"/>
    <w:rsid w:val="004F4188"/>
    <w:rsid w:val="004F753F"/>
    <w:rsid w:val="00512538"/>
    <w:rsid w:val="0051478A"/>
    <w:rsid w:val="00521CAB"/>
    <w:rsid w:val="00530634"/>
    <w:rsid w:val="00535603"/>
    <w:rsid w:val="005450F3"/>
    <w:rsid w:val="00565206"/>
    <w:rsid w:val="00570338"/>
    <w:rsid w:val="00593BEF"/>
    <w:rsid w:val="005946F3"/>
    <w:rsid w:val="00594920"/>
    <w:rsid w:val="00596929"/>
    <w:rsid w:val="005A3724"/>
    <w:rsid w:val="005A5E57"/>
    <w:rsid w:val="005B6D98"/>
    <w:rsid w:val="005C7733"/>
    <w:rsid w:val="005D3D70"/>
    <w:rsid w:val="0060222D"/>
    <w:rsid w:val="00602FB9"/>
    <w:rsid w:val="0061123C"/>
    <w:rsid w:val="00621905"/>
    <w:rsid w:val="006219A0"/>
    <w:rsid w:val="00631063"/>
    <w:rsid w:val="00632ADA"/>
    <w:rsid w:val="0064021F"/>
    <w:rsid w:val="00655A2B"/>
    <w:rsid w:val="0066127E"/>
    <w:rsid w:val="00682F29"/>
    <w:rsid w:val="00685F32"/>
    <w:rsid w:val="00686596"/>
    <w:rsid w:val="006A5395"/>
    <w:rsid w:val="006A6C08"/>
    <w:rsid w:val="006B08F9"/>
    <w:rsid w:val="006B2C01"/>
    <w:rsid w:val="006B5430"/>
    <w:rsid w:val="006C1731"/>
    <w:rsid w:val="006D166B"/>
    <w:rsid w:val="006E3AB9"/>
    <w:rsid w:val="006F5783"/>
    <w:rsid w:val="007005DE"/>
    <w:rsid w:val="00716C06"/>
    <w:rsid w:val="007327D1"/>
    <w:rsid w:val="007469D1"/>
    <w:rsid w:val="00760F0A"/>
    <w:rsid w:val="007B5BC4"/>
    <w:rsid w:val="007C4EFE"/>
    <w:rsid w:val="00805A63"/>
    <w:rsid w:val="00807378"/>
    <w:rsid w:val="00810A0F"/>
    <w:rsid w:val="00817155"/>
    <w:rsid w:val="00822B7F"/>
    <w:rsid w:val="00842399"/>
    <w:rsid w:val="008478D2"/>
    <w:rsid w:val="00850882"/>
    <w:rsid w:val="00854F34"/>
    <w:rsid w:val="008622BF"/>
    <w:rsid w:val="0086377A"/>
    <w:rsid w:val="0087569A"/>
    <w:rsid w:val="00887118"/>
    <w:rsid w:val="008B69D7"/>
    <w:rsid w:val="008C1114"/>
    <w:rsid w:val="008C1E73"/>
    <w:rsid w:val="008D1B01"/>
    <w:rsid w:val="008E39C1"/>
    <w:rsid w:val="008E4044"/>
    <w:rsid w:val="008E4396"/>
    <w:rsid w:val="008E5628"/>
    <w:rsid w:val="008E72FF"/>
    <w:rsid w:val="00915F2F"/>
    <w:rsid w:val="0095421C"/>
    <w:rsid w:val="009618D5"/>
    <w:rsid w:val="00966306"/>
    <w:rsid w:val="009726D9"/>
    <w:rsid w:val="009748E1"/>
    <w:rsid w:val="00983B37"/>
    <w:rsid w:val="00987D42"/>
    <w:rsid w:val="009B18A4"/>
    <w:rsid w:val="009B6E92"/>
    <w:rsid w:val="009C2ED1"/>
    <w:rsid w:val="009C7080"/>
    <w:rsid w:val="009D3B9D"/>
    <w:rsid w:val="009E4414"/>
    <w:rsid w:val="009E73B5"/>
    <w:rsid w:val="009F01DC"/>
    <w:rsid w:val="009F68BF"/>
    <w:rsid w:val="00A01C8A"/>
    <w:rsid w:val="00A04F6F"/>
    <w:rsid w:val="00A150ED"/>
    <w:rsid w:val="00A23689"/>
    <w:rsid w:val="00A309F1"/>
    <w:rsid w:val="00A36D68"/>
    <w:rsid w:val="00A43F2F"/>
    <w:rsid w:val="00A63927"/>
    <w:rsid w:val="00A667C7"/>
    <w:rsid w:val="00A7094D"/>
    <w:rsid w:val="00A802DD"/>
    <w:rsid w:val="00A839F6"/>
    <w:rsid w:val="00A90022"/>
    <w:rsid w:val="00A91B6C"/>
    <w:rsid w:val="00A95733"/>
    <w:rsid w:val="00AA7845"/>
    <w:rsid w:val="00AF0A31"/>
    <w:rsid w:val="00B10A9E"/>
    <w:rsid w:val="00B1737E"/>
    <w:rsid w:val="00B229AD"/>
    <w:rsid w:val="00B30413"/>
    <w:rsid w:val="00B36AF3"/>
    <w:rsid w:val="00B36F15"/>
    <w:rsid w:val="00B37EA1"/>
    <w:rsid w:val="00B40D09"/>
    <w:rsid w:val="00B5325A"/>
    <w:rsid w:val="00B778D6"/>
    <w:rsid w:val="00B92524"/>
    <w:rsid w:val="00B94C4F"/>
    <w:rsid w:val="00B9599A"/>
    <w:rsid w:val="00B97CEB"/>
    <w:rsid w:val="00BA1974"/>
    <w:rsid w:val="00BA2299"/>
    <w:rsid w:val="00BB0D28"/>
    <w:rsid w:val="00BB32C0"/>
    <w:rsid w:val="00BD68BB"/>
    <w:rsid w:val="00BD70B1"/>
    <w:rsid w:val="00BD7262"/>
    <w:rsid w:val="00BE750A"/>
    <w:rsid w:val="00C000C9"/>
    <w:rsid w:val="00C00FBD"/>
    <w:rsid w:val="00C06188"/>
    <w:rsid w:val="00C17B0C"/>
    <w:rsid w:val="00C20CDA"/>
    <w:rsid w:val="00C22F3F"/>
    <w:rsid w:val="00C33DF3"/>
    <w:rsid w:val="00C341C6"/>
    <w:rsid w:val="00C35432"/>
    <w:rsid w:val="00C35FE5"/>
    <w:rsid w:val="00C51097"/>
    <w:rsid w:val="00C53364"/>
    <w:rsid w:val="00C53381"/>
    <w:rsid w:val="00C62D8A"/>
    <w:rsid w:val="00C67E9A"/>
    <w:rsid w:val="00CA20CE"/>
    <w:rsid w:val="00CB23A9"/>
    <w:rsid w:val="00CB2909"/>
    <w:rsid w:val="00CC14AB"/>
    <w:rsid w:val="00CD2D45"/>
    <w:rsid w:val="00CD7E4A"/>
    <w:rsid w:val="00CE0230"/>
    <w:rsid w:val="00CE38E1"/>
    <w:rsid w:val="00D17917"/>
    <w:rsid w:val="00D26895"/>
    <w:rsid w:val="00D47C2C"/>
    <w:rsid w:val="00D542BD"/>
    <w:rsid w:val="00D572D6"/>
    <w:rsid w:val="00D67EB5"/>
    <w:rsid w:val="00D72554"/>
    <w:rsid w:val="00D82384"/>
    <w:rsid w:val="00D82F3B"/>
    <w:rsid w:val="00D94618"/>
    <w:rsid w:val="00D94876"/>
    <w:rsid w:val="00D96711"/>
    <w:rsid w:val="00DA48D4"/>
    <w:rsid w:val="00DB3215"/>
    <w:rsid w:val="00DC1119"/>
    <w:rsid w:val="00DC2BC3"/>
    <w:rsid w:val="00DC7672"/>
    <w:rsid w:val="00DD3F2E"/>
    <w:rsid w:val="00DE298D"/>
    <w:rsid w:val="00DE6FE3"/>
    <w:rsid w:val="00DF2697"/>
    <w:rsid w:val="00DF366B"/>
    <w:rsid w:val="00E017A1"/>
    <w:rsid w:val="00E041A4"/>
    <w:rsid w:val="00E13274"/>
    <w:rsid w:val="00E2312C"/>
    <w:rsid w:val="00E33647"/>
    <w:rsid w:val="00E35BC5"/>
    <w:rsid w:val="00E44C2A"/>
    <w:rsid w:val="00E702F1"/>
    <w:rsid w:val="00E76AF3"/>
    <w:rsid w:val="00E8104A"/>
    <w:rsid w:val="00E92113"/>
    <w:rsid w:val="00EA2F36"/>
    <w:rsid w:val="00EA3E6A"/>
    <w:rsid w:val="00ED177C"/>
    <w:rsid w:val="00ED6AFC"/>
    <w:rsid w:val="00EE02F5"/>
    <w:rsid w:val="00EF22B4"/>
    <w:rsid w:val="00EF5716"/>
    <w:rsid w:val="00EF659F"/>
    <w:rsid w:val="00F2206C"/>
    <w:rsid w:val="00F2227A"/>
    <w:rsid w:val="00F24D8B"/>
    <w:rsid w:val="00F34822"/>
    <w:rsid w:val="00F37F1F"/>
    <w:rsid w:val="00F55117"/>
    <w:rsid w:val="00F71003"/>
    <w:rsid w:val="00F74C7C"/>
    <w:rsid w:val="00F75033"/>
    <w:rsid w:val="00F8212A"/>
    <w:rsid w:val="00F900A4"/>
    <w:rsid w:val="00FB3564"/>
    <w:rsid w:val="00FB77A8"/>
    <w:rsid w:val="00FC5914"/>
    <w:rsid w:val="00FC707B"/>
    <w:rsid w:val="00FD048D"/>
    <w:rsid w:val="00FF0E79"/>
    <w:rsid w:val="00FF7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F2508"/>
  <w15:docId w15:val="{D490E7D7-0D5F-4067-B725-EEAC1267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84"/>
  </w:style>
  <w:style w:type="paragraph" w:styleId="Heading1">
    <w:name w:val="heading 1"/>
    <w:basedOn w:val="Normal"/>
    <w:next w:val="Normal"/>
    <w:link w:val="Heading1Char"/>
    <w:uiPriority w:val="9"/>
    <w:qFormat/>
    <w:rsid w:val="00D8238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D8238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D8238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D8238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D8238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D82384"/>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D82384"/>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D8238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D8238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547"/>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F2547"/>
  </w:style>
  <w:style w:type="paragraph" w:styleId="Footer">
    <w:name w:val="footer"/>
    <w:basedOn w:val="Normal"/>
    <w:link w:val="FooterChar"/>
    <w:uiPriority w:val="99"/>
    <w:unhideWhenUsed/>
    <w:rsid w:val="002F2547"/>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F2547"/>
  </w:style>
  <w:style w:type="paragraph" w:styleId="BalloonText">
    <w:name w:val="Balloon Text"/>
    <w:basedOn w:val="Normal"/>
    <w:link w:val="BalloonTextChar"/>
    <w:uiPriority w:val="99"/>
    <w:semiHidden/>
    <w:unhideWhenUsed/>
    <w:rsid w:val="002F254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2547"/>
    <w:rPr>
      <w:rFonts w:ascii="Tahoma" w:hAnsi="Tahoma" w:cs="Tahoma"/>
      <w:sz w:val="16"/>
      <w:szCs w:val="16"/>
    </w:rPr>
  </w:style>
  <w:style w:type="table" w:styleId="TableGrid">
    <w:name w:val="Table Grid"/>
    <w:basedOn w:val="TableNormal"/>
    <w:uiPriority w:val="59"/>
    <w:rsid w:val="002F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69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384"/>
    <w:rPr>
      <w:b/>
      <w:bCs/>
    </w:rPr>
  </w:style>
  <w:style w:type="paragraph" w:styleId="ListParagraph">
    <w:name w:val="List Paragraph"/>
    <w:basedOn w:val="Normal"/>
    <w:uiPriority w:val="34"/>
    <w:qFormat/>
    <w:rsid w:val="00D96711"/>
    <w:pPr>
      <w:ind w:left="720"/>
      <w:contextualSpacing/>
    </w:pPr>
  </w:style>
  <w:style w:type="character" w:customStyle="1" w:styleId="st">
    <w:name w:val="st"/>
    <w:basedOn w:val="DefaultParagraphFont"/>
    <w:rsid w:val="009F01DC"/>
  </w:style>
  <w:style w:type="character" w:styleId="Hyperlink">
    <w:name w:val="Hyperlink"/>
    <w:basedOn w:val="DefaultParagraphFont"/>
    <w:uiPriority w:val="99"/>
    <w:unhideWhenUsed/>
    <w:rsid w:val="00CA20CE"/>
    <w:rPr>
      <w:color w:val="0000FF" w:themeColor="hyperlink"/>
      <w:u w:val="single"/>
    </w:rPr>
  </w:style>
  <w:style w:type="character" w:styleId="UnresolvedMention">
    <w:name w:val="Unresolved Mention"/>
    <w:basedOn w:val="DefaultParagraphFont"/>
    <w:uiPriority w:val="99"/>
    <w:semiHidden/>
    <w:unhideWhenUsed/>
    <w:rsid w:val="00CA20CE"/>
    <w:rPr>
      <w:color w:val="605E5C"/>
      <w:shd w:val="clear" w:color="auto" w:fill="E1DFDD"/>
    </w:rPr>
  </w:style>
  <w:style w:type="character" w:customStyle="1" w:styleId="Heading1Char">
    <w:name w:val="Heading 1 Char"/>
    <w:basedOn w:val="DefaultParagraphFont"/>
    <w:link w:val="Heading1"/>
    <w:uiPriority w:val="9"/>
    <w:rsid w:val="00D82384"/>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D82384"/>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D82384"/>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D82384"/>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D82384"/>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D82384"/>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D82384"/>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D82384"/>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D82384"/>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D82384"/>
    <w:pPr>
      <w:spacing w:line="240" w:lineRule="auto"/>
    </w:pPr>
    <w:rPr>
      <w:b/>
      <w:bCs/>
      <w:smallCaps/>
      <w:color w:val="595959" w:themeColor="text1" w:themeTint="A6"/>
    </w:rPr>
  </w:style>
  <w:style w:type="paragraph" w:styleId="Title">
    <w:name w:val="Title"/>
    <w:basedOn w:val="Normal"/>
    <w:next w:val="Normal"/>
    <w:link w:val="TitleChar"/>
    <w:uiPriority w:val="10"/>
    <w:qFormat/>
    <w:rsid w:val="00D823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823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823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82384"/>
    <w:rPr>
      <w:rFonts w:asciiTheme="majorHAnsi" w:eastAsiaTheme="majorEastAsia" w:hAnsiTheme="majorHAnsi" w:cstheme="majorBidi"/>
      <w:sz w:val="30"/>
      <w:szCs w:val="30"/>
    </w:rPr>
  </w:style>
  <w:style w:type="character" w:styleId="Emphasis">
    <w:name w:val="Emphasis"/>
    <w:basedOn w:val="DefaultParagraphFont"/>
    <w:uiPriority w:val="20"/>
    <w:qFormat/>
    <w:rsid w:val="00D82384"/>
    <w:rPr>
      <w:i/>
      <w:iCs/>
      <w:color w:val="F79646" w:themeColor="accent6"/>
    </w:rPr>
  </w:style>
  <w:style w:type="paragraph" w:styleId="NoSpacing">
    <w:name w:val="No Spacing"/>
    <w:uiPriority w:val="1"/>
    <w:qFormat/>
    <w:rsid w:val="00D82384"/>
    <w:pPr>
      <w:spacing w:after="0" w:line="240" w:lineRule="auto"/>
    </w:pPr>
  </w:style>
  <w:style w:type="paragraph" w:styleId="Quote">
    <w:name w:val="Quote"/>
    <w:basedOn w:val="Normal"/>
    <w:next w:val="Normal"/>
    <w:link w:val="QuoteChar"/>
    <w:uiPriority w:val="29"/>
    <w:qFormat/>
    <w:rsid w:val="00D823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82384"/>
    <w:rPr>
      <w:i/>
      <w:iCs/>
      <w:color w:val="262626" w:themeColor="text1" w:themeTint="D9"/>
    </w:rPr>
  </w:style>
  <w:style w:type="paragraph" w:styleId="IntenseQuote">
    <w:name w:val="Intense Quote"/>
    <w:basedOn w:val="Normal"/>
    <w:next w:val="Normal"/>
    <w:link w:val="IntenseQuoteChar"/>
    <w:uiPriority w:val="30"/>
    <w:qFormat/>
    <w:rsid w:val="00D8238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D82384"/>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D82384"/>
    <w:rPr>
      <w:i/>
      <w:iCs/>
    </w:rPr>
  </w:style>
  <w:style w:type="character" w:styleId="IntenseEmphasis">
    <w:name w:val="Intense Emphasis"/>
    <w:basedOn w:val="DefaultParagraphFont"/>
    <w:uiPriority w:val="21"/>
    <w:qFormat/>
    <w:rsid w:val="00D82384"/>
    <w:rPr>
      <w:b/>
      <w:bCs/>
      <w:i/>
      <w:iCs/>
    </w:rPr>
  </w:style>
  <w:style w:type="character" w:styleId="SubtleReference">
    <w:name w:val="Subtle Reference"/>
    <w:basedOn w:val="DefaultParagraphFont"/>
    <w:uiPriority w:val="31"/>
    <w:qFormat/>
    <w:rsid w:val="00D82384"/>
    <w:rPr>
      <w:smallCaps/>
      <w:color w:val="595959" w:themeColor="text1" w:themeTint="A6"/>
    </w:rPr>
  </w:style>
  <w:style w:type="character" w:styleId="IntenseReference">
    <w:name w:val="Intense Reference"/>
    <w:basedOn w:val="DefaultParagraphFont"/>
    <w:uiPriority w:val="32"/>
    <w:qFormat/>
    <w:rsid w:val="00D82384"/>
    <w:rPr>
      <w:b/>
      <w:bCs/>
      <w:smallCaps/>
      <w:color w:val="F79646" w:themeColor="accent6"/>
    </w:rPr>
  </w:style>
  <w:style w:type="character" w:styleId="BookTitle">
    <w:name w:val="Book Title"/>
    <w:basedOn w:val="DefaultParagraphFont"/>
    <w:uiPriority w:val="33"/>
    <w:qFormat/>
    <w:rsid w:val="00D82384"/>
    <w:rPr>
      <w:b/>
      <w:bCs/>
      <w:caps w:val="0"/>
      <w:smallCaps/>
      <w:spacing w:val="7"/>
      <w:sz w:val="21"/>
      <w:szCs w:val="21"/>
    </w:rPr>
  </w:style>
  <w:style w:type="paragraph" w:styleId="TOCHeading">
    <w:name w:val="TOC Heading"/>
    <w:basedOn w:val="Heading1"/>
    <w:next w:val="Normal"/>
    <w:uiPriority w:val="39"/>
    <w:semiHidden/>
    <w:unhideWhenUsed/>
    <w:qFormat/>
    <w:rsid w:val="00D823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1764">
      <w:bodyDiv w:val="1"/>
      <w:marLeft w:val="0"/>
      <w:marRight w:val="0"/>
      <w:marTop w:val="0"/>
      <w:marBottom w:val="0"/>
      <w:divBdr>
        <w:top w:val="none" w:sz="0" w:space="0" w:color="auto"/>
        <w:left w:val="none" w:sz="0" w:space="0" w:color="auto"/>
        <w:bottom w:val="none" w:sz="0" w:space="0" w:color="auto"/>
        <w:right w:val="none" w:sz="0" w:space="0" w:color="auto"/>
      </w:divBdr>
    </w:div>
    <w:div w:id="274483190">
      <w:bodyDiv w:val="1"/>
      <w:marLeft w:val="0"/>
      <w:marRight w:val="0"/>
      <w:marTop w:val="0"/>
      <w:marBottom w:val="0"/>
      <w:divBdr>
        <w:top w:val="none" w:sz="0" w:space="0" w:color="auto"/>
        <w:left w:val="none" w:sz="0" w:space="0" w:color="auto"/>
        <w:bottom w:val="none" w:sz="0" w:space="0" w:color="auto"/>
        <w:right w:val="none" w:sz="0" w:space="0" w:color="auto"/>
      </w:divBdr>
    </w:div>
    <w:div w:id="534393912">
      <w:bodyDiv w:val="1"/>
      <w:marLeft w:val="0"/>
      <w:marRight w:val="0"/>
      <w:marTop w:val="0"/>
      <w:marBottom w:val="0"/>
      <w:divBdr>
        <w:top w:val="none" w:sz="0" w:space="0" w:color="auto"/>
        <w:left w:val="none" w:sz="0" w:space="0" w:color="auto"/>
        <w:bottom w:val="none" w:sz="0" w:space="0" w:color="auto"/>
        <w:right w:val="none" w:sz="0" w:space="0" w:color="auto"/>
      </w:divBdr>
      <w:divsChild>
        <w:div w:id="1454666324">
          <w:marLeft w:val="0"/>
          <w:marRight w:val="0"/>
          <w:marTop w:val="0"/>
          <w:marBottom w:val="0"/>
          <w:divBdr>
            <w:top w:val="none" w:sz="0" w:space="0" w:color="auto"/>
            <w:left w:val="none" w:sz="0" w:space="0" w:color="auto"/>
            <w:bottom w:val="none" w:sz="0" w:space="0" w:color="auto"/>
            <w:right w:val="none" w:sz="0" w:space="0" w:color="auto"/>
          </w:divBdr>
        </w:div>
      </w:divsChild>
    </w:div>
    <w:div w:id="539246669">
      <w:bodyDiv w:val="1"/>
      <w:marLeft w:val="0"/>
      <w:marRight w:val="0"/>
      <w:marTop w:val="0"/>
      <w:marBottom w:val="0"/>
      <w:divBdr>
        <w:top w:val="none" w:sz="0" w:space="0" w:color="auto"/>
        <w:left w:val="none" w:sz="0" w:space="0" w:color="auto"/>
        <w:bottom w:val="none" w:sz="0" w:space="0" w:color="auto"/>
        <w:right w:val="none" w:sz="0" w:space="0" w:color="auto"/>
      </w:divBdr>
    </w:div>
    <w:div w:id="555236618">
      <w:bodyDiv w:val="1"/>
      <w:marLeft w:val="0"/>
      <w:marRight w:val="0"/>
      <w:marTop w:val="0"/>
      <w:marBottom w:val="0"/>
      <w:divBdr>
        <w:top w:val="none" w:sz="0" w:space="0" w:color="auto"/>
        <w:left w:val="none" w:sz="0" w:space="0" w:color="auto"/>
        <w:bottom w:val="none" w:sz="0" w:space="0" w:color="auto"/>
        <w:right w:val="none" w:sz="0" w:space="0" w:color="auto"/>
      </w:divBdr>
    </w:div>
    <w:div w:id="573509114">
      <w:bodyDiv w:val="1"/>
      <w:marLeft w:val="0"/>
      <w:marRight w:val="0"/>
      <w:marTop w:val="0"/>
      <w:marBottom w:val="0"/>
      <w:divBdr>
        <w:top w:val="none" w:sz="0" w:space="0" w:color="auto"/>
        <w:left w:val="none" w:sz="0" w:space="0" w:color="auto"/>
        <w:bottom w:val="none" w:sz="0" w:space="0" w:color="auto"/>
        <w:right w:val="none" w:sz="0" w:space="0" w:color="auto"/>
      </w:divBdr>
    </w:div>
    <w:div w:id="598682599">
      <w:bodyDiv w:val="1"/>
      <w:marLeft w:val="0"/>
      <w:marRight w:val="0"/>
      <w:marTop w:val="0"/>
      <w:marBottom w:val="0"/>
      <w:divBdr>
        <w:top w:val="none" w:sz="0" w:space="0" w:color="auto"/>
        <w:left w:val="none" w:sz="0" w:space="0" w:color="auto"/>
        <w:bottom w:val="none" w:sz="0" w:space="0" w:color="auto"/>
        <w:right w:val="none" w:sz="0" w:space="0" w:color="auto"/>
      </w:divBdr>
    </w:div>
    <w:div w:id="1274745298">
      <w:bodyDiv w:val="1"/>
      <w:marLeft w:val="0"/>
      <w:marRight w:val="0"/>
      <w:marTop w:val="0"/>
      <w:marBottom w:val="0"/>
      <w:divBdr>
        <w:top w:val="none" w:sz="0" w:space="0" w:color="auto"/>
        <w:left w:val="none" w:sz="0" w:space="0" w:color="auto"/>
        <w:bottom w:val="none" w:sz="0" w:space="0" w:color="auto"/>
        <w:right w:val="none" w:sz="0" w:space="0" w:color="auto"/>
      </w:divBdr>
    </w:div>
    <w:div w:id="1505362721">
      <w:bodyDiv w:val="1"/>
      <w:marLeft w:val="0"/>
      <w:marRight w:val="0"/>
      <w:marTop w:val="0"/>
      <w:marBottom w:val="0"/>
      <w:divBdr>
        <w:top w:val="none" w:sz="0" w:space="0" w:color="auto"/>
        <w:left w:val="none" w:sz="0" w:space="0" w:color="auto"/>
        <w:bottom w:val="none" w:sz="0" w:space="0" w:color="auto"/>
        <w:right w:val="none" w:sz="0" w:space="0" w:color="auto"/>
      </w:divBdr>
    </w:div>
    <w:div w:id="1717121285">
      <w:bodyDiv w:val="1"/>
      <w:marLeft w:val="0"/>
      <w:marRight w:val="0"/>
      <w:marTop w:val="0"/>
      <w:marBottom w:val="0"/>
      <w:divBdr>
        <w:top w:val="none" w:sz="0" w:space="0" w:color="auto"/>
        <w:left w:val="none" w:sz="0" w:space="0" w:color="auto"/>
        <w:bottom w:val="none" w:sz="0" w:space="0" w:color="auto"/>
        <w:right w:val="none" w:sz="0" w:space="0" w:color="auto"/>
      </w:divBdr>
    </w:div>
    <w:div w:id="1737392042">
      <w:bodyDiv w:val="1"/>
      <w:marLeft w:val="0"/>
      <w:marRight w:val="0"/>
      <w:marTop w:val="0"/>
      <w:marBottom w:val="0"/>
      <w:divBdr>
        <w:top w:val="none" w:sz="0" w:space="0" w:color="auto"/>
        <w:left w:val="none" w:sz="0" w:space="0" w:color="auto"/>
        <w:bottom w:val="none" w:sz="0" w:space="0" w:color="auto"/>
        <w:right w:val="none" w:sz="0" w:space="0" w:color="auto"/>
      </w:divBdr>
    </w:div>
    <w:div w:id="1746217091">
      <w:bodyDiv w:val="1"/>
      <w:marLeft w:val="0"/>
      <w:marRight w:val="0"/>
      <w:marTop w:val="0"/>
      <w:marBottom w:val="0"/>
      <w:divBdr>
        <w:top w:val="none" w:sz="0" w:space="0" w:color="auto"/>
        <w:left w:val="none" w:sz="0" w:space="0" w:color="auto"/>
        <w:bottom w:val="none" w:sz="0" w:space="0" w:color="auto"/>
        <w:right w:val="none" w:sz="0" w:space="0" w:color="auto"/>
      </w:divBdr>
    </w:div>
    <w:div w:id="1852137569">
      <w:bodyDiv w:val="1"/>
      <w:marLeft w:val="0"/>
      <w:marRight w:val="0"/>
      <w:marTop w:val="0"/>
      <w:marBottom w:val="0"/>
      <w:divBdr>
        <w:top w:val="none" w:sz="0" w:space="0" w:color="auto"/>
        <w:left w:val="none" w:sz="0" w:space="0" w:color="auto"/>
        <w:bottom w:val="none" w:sz="0" w:space="0" w:color="auto"/>
        <w:right w:val="none" w:sz="0" w:space="0" w:color="auto"/>
      </w:divBdr>
      <w:divsChild>
        <w:div w:id="32363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Promina\AppData\Roaming\Microsoft\Templates\Memorandum%20EKO_Promin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CE03-40DE-40B8-BF0C-21FD4407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EKO_Promina 2019.dotx</Template>
  <TotalTime>147</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 PROMINA d.o.o.</cp:lastModifiedBy>
  <cp:revision>124</cp:revision>
  <cp:lastPrinted>2021-06-16T07:12:00Z</cp:lastPrinted>
  <dcterms:created xsi:type="dcterms:W3CDTF">2021-02-03T06:44:00Z</dcterms:created>
  <dcterms:modified xsi:type="dcterms:W3CDTF">2021-07-19T09:48:00Z</dcterms:modified>
</cp:coreProperties>
</file>